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2A4EDC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083C0A">
        <w:rPr>
          <w:rFonts w:ascii="Times New Roman" w:hAnsi="Times New Roman"/>
          <w:b/>
          <w:sz w:val="24"/>
          <w:szCs w:val="24"/>
        </w:rPr>
        <w:t>.01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4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2A4EDC">
        <w:rPr>
          <w:rFonts w:ascii="Times New Roman" w:hAnsi="Times New Roman"/>
          <w:b/>
          <w:sz w:val="28"/>
          <w:szCs w:val="28"/>
        </w:rPr>
        <w:t>3</w:t>
      </w:r>
      <w:r w:rsidRPr="0032288F">
        <w:rPr>
          <w:rFonts w:ascii="Times New Roman" w:hAnsi="Times New Roman"/>
          <w:b/>
          <w:sz w:val="28"/>
          <w:szCs w:val="28"/>
        </w:rPr>
        <w:t xml:space="preserve"> 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2A4EDC">
        <w:rPr>
          <w:rFonts w:ascii="Times New Roman" w:hAnsi="Times New Roman"/>
          <w:b/>
          <w:sz w:val="24"/>
          <w:szCs w:val="24"/>
        </w:rPr>
        <w:t>24</w:t>
      </w:r>
      <w:r w:rsidR="00AB4C66" w:rsidRPr="000F6C5E">
        <w:rPr>
          <w:rFonts w:ascii="Times New Roman" w:hAnsi="Times New Roman"/>
          <w:b/>
          <w:sz w:val="24"/>
          <w:szCs w:val="24"/>
          <w:lang w:val="kk-KZ"/>
        </w:rPr>
        <w:t>.</w:t>
      </w:r>
      <w:r w:rsidR="002C2AE1" w:rsidRPr="000F6C5E">
        <w:rPr>
          <w:rFonts w:ascii="Times New Roman" w:hAnsi="Times New Roman"/>
          <w:b/>
          <w:sz w:val="24"/>
          <w:szCs w:val="24"/>
          <w:lang w:val="kk-KZ"/>
        </w:rPr>
        <w:t>0</w:t>
      </w:r>
      <w:r w:rsidR="00083C0A">
        <w:rPr>
          <w:rFonts w:ascii="Times New Roman" w:hAnsi="Times New Roman"/>
          <w:b/>
          <w:sz w:val="24"/>
          <w:szCs w:val="24"/>
          <w:lang w:val="kk-KZ"/>
        </w:rPr>
        <w:t>1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2A4EDC">
        <w:rPr>
          <w:rFonts w:ascii="Times New Roman" w:hAnsi="Times New Roman"/>
          <w:b/>
          <w:sz w:val="24"/>
          <w:szCs w:val="24"/>
          <w:lang w:val="kk-KZ"/>
        </w:rPr>
        <w:t xml:space="preserve">4 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proofErr w:type="spellStart"/>
      <w:r w:rsidRPr="007F04B5">
        <w:rPr>
          <w:rFonts w:ascii="Times New Roman" w:hAnsi="Times New Roman"/>
          <w:sz w:val="24"/>
          <w:szCs w:val="24"/>
        </w:rPr>
        <w:t>Кызылжарская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районная больница» КГУ «УЗ </w:t>
      </w:r>
      <w:proofErr w:type="spellStart"/>
      <w:r w:rsidRPr="007F04B5">
        <w:rPr>
          <w:rFonts w:ascii="Times New Roman" w:hAnsi="Times New Roman"/>
          <w:sz w:val="24"/>
          <w:szCs w:val="24"/>
        </w:rPr>
        <w:t>акимата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СКО» находящейся по адресу: СКО </w:t>
      </w:r>
      <w:proofErr w:type="spellStart"/>
      <w:r w:rsidRPr="007F04B5">
        <w:rPr>
          <w:rFonts w:ascii="Times New Roman" w:hAnsi="Times New Roman"/>
          <w:sz w:val="24"/>
          <w:szCs w:val="24"/>
        </w:rPr>
        <w:t>Кызылжарский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04B5">
        <w:rPr>
          <w:rFonts w:ascii="Times New Roman" w:hAnsi="Times New Roman"/>
          <w:sz w:val="24"/>
          <w:szCs w:val="24"/>
        </w:rPr>
        <w:t>район</w:t>
      </w:r>
      <w:proofErr w:type="gramEnd"/>
      <w:r w:rsidRPr="007F04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04B5">
        <w:rPr>
          <w:rFonts w:ascii="Times New Roman" w:hAnsi="Times New Roman"/>
          <w:sz w:val="24"/>
          <w:szCs w:val="24"/>
        </w:rPr>
        <w:t>ул.Пирогов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 закупу способом запроса ценовых предложений допускаются все потенциальные поставщики</w:t>
      </w:r>
      <w:r w:rsidRPr="00491AD3">
        <w:rPr>
          <w:rFonts w:ascii="Times New Roman" w:hAnsi="Times New Roman"/>
          <w:sz w:val="24"/>
          <w:szCs w:val="24"/>
        </w:rPr>
        <w:t>, отвечающие квалификационным требованиям, указанным в гл.</w:t>
      </w:r>
      <w:r w:rsidR="002C2AE1">
        <w:rPr>
          <w:rFonts w:ascii="Times New Roman" w:hAnsi="Times New Roman"/>
          <w:sz w:val="24"/>
          <w:szCs w:val="24"/>
          <w:lang w:val="kk-KZ"/>
        </w:rPr>
        <w:t>3, п.14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F04B5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7F04B5">
        <w:rPr>
          <w:rFonts w:ascii="Times New Roman" w:hAnsi="Times New Roman"/>
          <w:sz w:val="24"/>
          <w:szCs w:val="24"/>
        </w:rPr>
        <w:t xml:space="preserve"> Правител</w:t>
      </w:r>
      <w:r w:rsidR="002A4EDC">
        <w:rPr>
          <w:rFonts w:ascii="Times New Roman" w:hAnsi="Times New Roman"/>
          <w:sz w:val="24"/>
          <w:szCs w:val="24"/>
        </w:rPr>
        <w:t>ьства Республики Казахстан от 07 июня 2023</w:t>
      </w:r>
      <w:r w:rsidRPr="007F04B5">
        <w:rPr>
          <w:rFonts w:ascii="Times New Roman" w:hAnsi="Times New Roman"/>
          <w:sz w:val="24"/>
          <w:szCs w:val="24"/>
        </w:rPr>
        <w:t xml:space="preserve"> года</w:t>
      </w:r>
      <w:r w:rsidR="002A4EDC">
        <w:rPr>
          <w:rFonts w:ascii="Times New Roman" w:hAnsi="Times New Roman"/>
          <w:sz w:val="24"/>
          <w:szCs w:val="24"/>
        </w:rPr>
        <w:t xml:space="preserve"> № 110</w:t>
      </w:r>
      <w:r w:rsidRPr="007F04B5">
        <w:rPr>
          <w:rFonts w:ascii="Times New Roman" w:hAnsi="Times New Roman"/>
          <w:sz w:val="24"/>
          <w:szCs w:val="24"/>
        </w:rPr>
        <w:t xml:space="preserve">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2A4EDC">
        <w:rPr>
          <w:rFonts w:ascii="Times New Roman" w:hAnsi="Times New Roman"/>
          <w:b/>
          <w:i/>
          <w:sz w:val="24"/>
          <w:szCs w:val="24"/>
        </w:rPr>
        <w:t>31 января</w:t>
      </w:r>
      <w:r w:rsidR="002A4EDC">
        <w:rPr>
          <w:rFonts w:ascii="Times New Roman" w:hAnsi="Times New Roman"/>
          <w:b/>
          <w:i/>
          <w:sz w:val="24"/>
          <w:szCs w:val="24"/>
          <w:lang w:val="kk-KZ"/>
        </w:rPr>
        <w:t xml:space="preserve"> 2024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СКО, </w:t>
      </w:r>
      <w:proofErr w:type="spellStart"/>
      <w:r w:rsidRPr="007F04B5">
        <w:rPr>
          <w:rFonts w:ascii="Times New Roman" w:hAnsi="Times New Roman"/>
          <w:b/>
          <w:i/>
          <w:sz w:val="24"/>
          <w:szCs w:val="24"/>
        </w:rPr>
        <w:t>Кызылжарский</w:t>
      </w:r>
      <w:proofErr w:type="spellEnd"/>
      <w:r w:rsidRPr="007F04B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7F04B5">
        <w:rPr>
          <w:rFonts w:ascii="Times New Roman" w:hAnsi="Times New Roman"/>
          <w:b/>
          <w:i/>
          <w:sz w:val="24"/>
          <w:szCs w:val="24"/>
        </w:rPr>
        <w:t>район</w:t>
      </w:r>
      <w:proofErr w:type="gramEnd"/>
      <w:r w:rsidRPr="007F04B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F04B5">
        <w:rPr>
          <w:rFonts w:ascii="Times New Roman" w:hAnsi="Times New Roman"/>
          <w:b/>
          <w:i/>
          <w:sz w:val="24"/>
          <w:szCs w:val="24"/>
        </w:rPr>
        <w:t>а.Бескол</w:t>
      </w:r>
      <w:proofErr w:type="spellEnd"/>
      <w:r w:rsidRPr="007F04B5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7F04B5">
        <w:rPr>
          <w:rFonts w:ascii="Times New Roman" w:hAnsi="Times New Roman"/>
          <w:b/>
          <w:i/>
          <w:sz w:val="24"/>
          <w:szCs w:val="24"/>
        </w:rPr>
        <w:t>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proofErr w:type="spellEnd"/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</w:t>
      </w:r>
      <w:r w:rsidR="00515184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2A4EDC">
        <w:rPr>
          <w:rFonts w:ascii="Times New Roman" w:hAnsi="Times New Roman"/>
          <w:sz w:val="24"/>
          <w:szCs w:val="24"/>
        </w:rPr>
        <w:t xml:space="preserve">31 </w:t>
      </w:r>
      <w:proofErr w:type="gramStart"/>
      <w:r w:rsidR="002A4EDC">
        <w:rPr>
          <w:rFonts w:ascii="Times New Roman" w:hAnsi="Times New Roman"/>
          <w:sz w:val="24"/>
          <w:szCs w:val="24"/>
        </w:rPr>
        <w:t xml:space="preserve">января </w:t>
      </w:r>
      <w:r w:rsidR="00A928D3" w:rsidRPr="00A928D3">
        <w:rPr>
          <w:rFonts w:ascii="Times New Roman" w:hAnsi="Times New Roman"/>
          <w:sz w:val="24"/>
          <w:szCs w:val="24"/>
        </w:rPr>
        <w:t xml:space="preserve"> </w:t>
      </w:r>
      <w:r w:rsidRPr="007F04B5">
        <w:rPr>
          <w:rFonts w:ascii="Times New Roman" w:hAnsi="Times New Roman"/>
          <w:sz w:val="24"/>
          <w:szCs w:val="24"/>
        </w:rPr>
        <w:t>202</w:t>
      </w:r>
      <w:r w:rsidR="002A4EDC">
        <w:rPr>
          <w:rFonts w:ascii="Times New Roman" w:hAnsi="Times New Roman"/>
          <w:sz w:val="24"/>
          <w:szCs w:val="24"/>
        </w:rPr>
        <w:t>4</w:t>
      </w:r>
      <w:proofErr w:type="gramEnd"/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2A4EDC">
        <w:rPr>
          <w:rFonts w:ascii="Times New Roman" w:hAnsi="Times New Roman"/>
          <w:i/>
          <w:sz w:val="24"/>
          <w:szCs w:val="24"/>
        </w:rPr>
        <w:t>31 января</w:t>
      </w:r>
      <w:r w:rsidR="00A928D3" w:rsidRPr="00A928D3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2A4EDC">
        <w:rPr>
          <w:rFonts w:ascii="Times New Roman" w:hAnsi="Times New Roman"/>
          <w:i/>
          <w:sz w:val="24"/>
          <w:szCs w:val="24"/>
        </w:rPr>
        <w:t>4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2A4EDC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24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27C13">
        <w:rPr>
          <w:rFonts w:ascii="Times New Roman" w:hAnsi="Times New Roman"/>
          <w:b/>
          <w:sz w:val="24"/>
          <w:szCs w:val="24"/>
        </w:rPr>
        <w:t>0</w:t>
      </w:r>
      <w:r w:rsidR="00083C0A">
        <w:rPr>
          <w:rFonts w:ascii="Times New Roman" w:hAnsi="Times New Roman"/>
          <w:b/>
          <w:sz w:val="24"/>
          <w:szCs w:val="24"/>
        </w:rPr>
        <w:t>1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Дәрілік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заттар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және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медицинаға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арналған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бұйымдарды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туралы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хабарландыру</w:t>
      </w:r>
      <w:proofErr w:type="spellEnd"/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2A4EDC">
        <w:rPr>
          <w:rFonts w:ascii="Times New Roman" w:hAnsi="Times New Roman"/>
          <w:b/>
          <w:sz w:val="24"/>
          <w:szCs w:val="24"/>
        </w:rPr>
        <w:t>3</w:t>
      </w:r>
      <w:r w:rsidRPr="000F6C5E">
        <w:rPr>
          <w:rFonts w:ascii="Times New Roman" w:hAnsi="Times New Roman"/>
          <w:b/>
          <w:sz w:val="24"/>
          <w:szCs w:val="24"/>
        </w:rPr>
        <w:t xml:space="preserve"> от </w:t>
      </w:r>
      <w:r w:rsidR="002A4EDC">
        <w:rPr>
          <w:rFonts w:ascii="Times New Roman" w:hAnsi="Times New Roman"/>
          <w:b/>
          <w:sz w:val="24"/>
          <w:szCs w:val="24"/>
        </w:rPr>
        <w:t>24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327C13" w:rsidRPr="000F6C5E">
        <w:rPr>
          <w:rFonts w:ascii="Times New Roman" w:hAnsi="Times New Roman"/>
          <w:b/>
          <w:sz w:val="24"/>
          <w:szCs w:val="24"/>
        </w:rPr>
        <w:t>0</w:t>
      </w:r>
      <w:r w:rsidR="00083C0A">
        <w:rPr>
          <w:rFonts w:ascii="Times New Roman" w:hAnsi="Times New Roman"/>
          <w:b/>
          <w:sz w:val="24"/>
          <w:szCs w:val="24"/>
        </w:rPr>
        <w:t>1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2A4EDC">
        <w:rPr>
          <w:rFonts w:ascii="Times New Roman" w:hAnsi="Times New Roman"/>
          <w:b/>
          <w:sz w:val="24"/>
          <w:szCs w:val="24"/>
        </w:rPr>
        <w:t>4 ж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«Дәрілік заттарды, медициналық мақсаттағы бұйымдарды және мамандандырылған сатып алуды ұйымдастыру және жүргізу қағидаларын бекіту туралы» Қазақс</w:t>
      </w:r>
      <w:r w:rsidR="002A4EDC">
        <w:rPr>
          <w:rFonts w:ascii="Times New Roman" w:hAnsi="Times New Roman" w:cs="Times New Roman"/>
          <w:sz w:val="24"/>
          <w:szCs w:val="24"/>
          <w:lang w:val="kk-KZ"/>
        </w:rPr>
        <w:t>тан Республикасы Үкіметінің 2023 жылғы 7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маусымдағы </w:t>
      </w:r>
      <w:r w:rsidRPr="001E5A79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2A4EDC">
        <w:rPr>
          <w:rFonts w:ascii="Times New Roman" w:hAnsi="Times New Roman" w:cs="Times New Roman"/>
          <w:sz w:val="24"/>
          <w:szCs w:val="24"/>
          <w:lang w:val="kk-KZ"/>
        </w:rPr>
        <w:t xml:space="preserve"> 110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қаулысының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көрсетілген барлық әлеуетті </w:t>
      </w:r>
      <w:r>
        <w:rPr>
          <w:rFonts w:ascii="Times New Roman" w:hAnsi="Times New Roman" w:cs="Times New Roman"/>
          <w:sz w:val="24"/>
          <w:szCs w:val="24"/>
          <w:lang w:val="kk-KZ"/>
        </w:rPr>
        <w:t>жеткізушілер,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ақысыз медициналық көмектің кепілдендірілген көлемі шеңберіндегі және (немесе) міндетті әлеуметтік медициналық сақтандыру жүйесіндегі, фармацевтикалық қызметтердегі медициналық өнімдер ».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Баға ұсынысы конвертке салынып, әлеуетті жеткізушінің атауы мен заңды мекен-жайы көрсетіледі.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2A4EDC">
        <w:rPr>
          <w:rFonts w:ascii="Times New Roman" w:hAnsi="Times New Roman" w:cs="Times New Roman"/>
          <w:b/>
          <w:i/>
          <w:sz w:val="24"/>
          <w:szCs w:val="24"/>
          <w:lang w:val="kk-KZ"/>
        </w:rPr>
        <w:t>4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 </w:t>
      </w:r>
      <w:r w:rsidR="002A4EDC">
        <w:rPr>
          <w:rFonts w:ascii="Times New Roman" w:hAnsi="Times New Roman" w:cs="Times New Roman"/>
          <w:b/>
          <w:i/>
          <w:sz w:val="24"/>
          <w:szCs w:val="24"/>
          <w:lang w:val="kk-KZ"/>
        </w:rPr>
        <w:t>31</w:t>
      </w:r>
      <w:r w:rsidR="00515184" w:rsidRPr="0051518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515184">
        <w:rPr>
          <w:rFonts w:ascii="Times New Roman" w:hAnsi="Times New Roman" w:cs="Times New Roman"/>
          <w:b/>
          <w:i/>
          <w:sz w:val="24"/>
          <w:szCs w:val="24"/>
          <w:lang w:val="kk-KZ"/>
        </w:rPr>
        <w:t>қ</w:t>
      </w:r>
      <w:r w:rsidR="002A4ED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аңтар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2A4ED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4EDC">
        <w:rPr>
          <w:rFonts w:ascii="Times New Roman" w:hAnsi="Times New Roman" w:cs="Times New Roman"/>
          <w:sz w:val="24"/>
          <w:szCs w:val="24"/>
          <w:lang w:val="kk-KZ"/>
        </w:rPr>
        <w:t>31 қаңтар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28D3" w:rsidRPr="00A92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2A4EDC">
        <w:rPr>
          <w:rFonts w:ascii="Times New Roman" w:hAnsi="Times New Roman"/>
          <w:i/>
          <w:sz w:val="26"/>
          <w:szCs w:val="26"/>
          <w:lang w:val="kk-KZ"/>
        </w:rPr>
        <w:t>31 қаңтар</w:t>
      </w:r>
      <w:r w:rsidR="00A928D3" w:rsidRPr="00A928D3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2A4EDC">
        <w:rPr>
          <w:rFonts w:ascii="Times New Roman" w:hAnsi="Times New Roman"/>
          <w:i/>
          <w:sz w:val="26"/>
          <w:szCs w:val="26"/>
          <w:lang w:val="kk-KZ"/>
        </w:rPr>
        <w:t>4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анықтаманы</w:t>
      </w:r>
      <w:proofErr w:type="spellEnd"/>
      <w:r w:rsidRPr="00287653">
        <w:rPr>
          <w:rFonts w:ascii="Times New Roman" w:hAnsi="Times New Roman" w:cs="Times New Roman"/>
          <w:sz w:val="24"/>
          <w:szCs w:val="24"/>
        </w:rPr>
        <w:t xml:space="preserve"> 8 (71538) 2-16-30 телефоны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2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2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lastRenderedPageBreak/>
        <w:t>Перечень закупаемого товара</w:t>
      </w:r>
    </w:p>
    <w:tbl>
      <w:tblPr>
        <w:tblStyle w:val="a5"/>
        <w:tblW w:w="14678" w:type="dxa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3083"/>
        <w:gridCol w:w="3643"/>
        <w:gridCol w:w="825"/>
        <w:gridCol w:w="1238"/>
        <w:gridCol w:w="1351"/>
        <w:gridCol w:w="2032"/>
        <w:gridCol w:w="1885"/>
      </w:tblGrid>
      <w:tr w:rsidR="00925824" w:rsidRPr="004C1B41" w:rsidTr="0076643D">
        <w:trPr>
          <w:trHeight w:val="143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317851" w:rsidRPr="0099547F" w:rsidTr="0076643D">
        <w:trPr>
          <w:trHeight w:val="1118"/>
          <w:jc w:val="center"/>
        </w:trPr>
        <w:tc>
          <w:tcPr>
            <w:tcW w:w="621" w:type="dxa"/>
          </w:tcPr>
          <w:p w:rsidR="00317851" w:rsidRPr="0099547F" w:rsidRDefault="0091630A" w:rsidP="0031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317851" w:rsidRPr="0099547F" w:rsidRDefault="00317851" w:rsidP="0031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РЕВМАТОИДНЫЙ ФАКТОР из комплекта Анализатор биохимический-турбидиметрический ВА400  4х60мл+4х15мл  t+2 +8 С </w:t>
            </w:r>
          </w:p>
        </w:tc>
        <w:tc>
          <w:tcPr>
            <w:tcW w:w="3643" w:type="dxa"/>
          </w:tcPr>
          <w:p w:rsidR="00317851" w:rsidRPr="0099547F" w:rsidRDefault="00317851" w:rsidP="0031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РЕВМАТОИДНЫЙ ФАКТОР набор биохимических реагентов из комплекта Анализатор биохимический-турбидиметрический  ВА400</w:t>
            </w:r>
          </w:p>
        </w:tc>
        <w:tc>
          <w:tcPr>
            <w:tcW w:w="825" w:type="dxa"/>
          </w:tcPr>
          <w:p w:rsidR="00317851" w:rsidRPr="0099547F" w:rsidRDefault="00317851" w:rsidP="0031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2уп</w:t>
            </w:r>
          </w:p>
        </w:tc>
        <w:tc>
          <w:tcPr>
            <w:tcW w:w="1238" w:type="dxa"/>
          </w:tcPr>
          <w:p w:rsidR="00317851" w:rsidRPr="0099547F" w:rsidRDefault="00F7061E" w:rsidP="0031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AE2446"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851" w:rsidRPr="0099547F" w:rsidRDefault="00F7061E" w:rsidP="00317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  <w:r w:rsidR="00AE2446" w:rsidRPr="009954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 w:rsidR="00317851"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51" w:rsidRPr="0099547F" w:rsidRDefault="00317851" w:rsidP="003178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51" w:rsidRPr="0099547F" w:rsidRDefault="00317851" w:rsidP="003178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317851" w:rsidRPr="0099547F" w:rsidTr="0076643D">
        <w:trPr>
          <w:trHeight w:val="1118"/>
          <w:jc w:val="center"/>
        </w:trPr>
        <w:tc>
          <w:tcPr>
            <w:tcW w:w="621" w:type="dxa"/>
          </w:tcPr>
          <w:p w:rsidR="00317851" w:rsidRPr="0099547F" w:rsidRDefault="0091630A" w:rsidP="0031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317851" w:rsidRPr="0099547F" w:rsidRDefault="00317851" w:rsidP="0031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ОБЩИЙ БЕЛОК из комплекта Анализатор биохимический-турбидиметрический ВА400 (</w:t>
            </w:r>
            <w:r w:rsidR="00AE2446" w:rsidRPr="0099547F">
              <w:rPr>
                <w:rFonts w:ascii="Times New Roman" w:hAnsi="Times New Roman" w:cs="Times New Roman"/>
                <w:sz w:val="24"/>
                <w:szCs w:val="24"/>
              </w:rPr>
              <w:t>2x60+2x20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мл) +2 +30 С </w:t>
            </w:r>
          </w:p>
        </w:tc>
        <w:tc>
          <w:tcPr>
            <w:tcW w:w="3643" w:type="dxa"/>
          </w:tcPr>
          <w:p w:rsidR="00317851" w:rsidRPr="0099547F" w:rsidRDefault="00317851" w:rsidP="0031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ОБЩИЙ БЕЛОК набор биохимических реагентов из комплекта Анализатор биохимический -турбидиметрический   ВА400</w:t>
            </w:r>
          </w:p>
        </w:tc>
        <w:tc>
          <w:tcPr>
            <w:tcW w:w="825" w:type="dxa"/>
          </w:tcPr>
          <w:p w:rsidR="00317851" w:rsidRPr="0099547F" w:rsidRDefault="00AE2446" w:rsidP="003178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уп</w:t>
            </w:r>
          </w:p>
        </w:tc>
        <w:tc>
          <w:tcPr>
            <w:tcW w:w="1238" w:type="dxa"/>
          </w:tcPr>
          <w:p w:rsidR="00317851" w:rsidRPr="0099547F" w:rsidRDefault="00AE2446" w:rsidP="003178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9 702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51" w:rsidRPr="0099547F" w:rsidRDefault="00AE2446" w:rsidP="003178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58 212,00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51" w:rsidRPr="0099547F" w:rsidRDefault="00317851" w:rsidP="003178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51" w:rsidRPr="0099547F" w:rsidRDefault="00317851" w:rsidP="003178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317851" w:rsidRPr="0099547F" w:rsidTr="0076643D">
        <w:trPr>
          <w:trHeight w:val="1118"/>
          <w:jc w:val="center"/>
        </w:trPr>
        <w:tc>
          <w:tcPr>
            <w:tcW w:w="621" w:type="dxa"/>
          </w:tcPr>
          <w:p w:rsidR="00317851" w:rsidRPr="0099547F" w:rsidRDefault="0091630A" w:rsidP="00317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317851" w:rsidRPr="0099547F" w:rsidRDefault="00317851" w:rsidP="002B4C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HDL-ХОЛЕСТЕРИН  из комплекта Анализатор биохимичес</w:t>
            </w:r>
            <w:r w:rsidR="002B4C94" w:rsidRPr="00995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кий- турбидиметрический ВА400  4</w:t>
            </w:r>
            <w:r w:rsidRPr="00995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x60мл+</w:t>
            </w:r>
            <w:r w:rsidR="002B4C94" w:rsidRPr="00995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95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х20мл t+2 +8С </w:t>
            </w: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:rsidR="00317851" w:rsidRPr="0099547F" w:rsidRDefault="00317851" w:rsidP="003178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HDL-ХОЛЕСТЕРИН  набор биохимических реагентов из комплекта Анализатор биохимический- турбидиметрический  ВА400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317851" w:rsidRPr="0099547F" w:rsidRDefault="00CD34CC" w:rsidP="00317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proofErr w:type="spellStart"/>
            <w:r w:rsidR="00317851" w:rsidRPr="0099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17851" w:rsidRPr="0099547F" w:rsidRDefault="002B4C94" w:rsidP="00317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</w:t>
            </w:r>
            <w:r w:rsidR="005B1EBD" w:rsidRPr="0099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963</w:t>
            </w:r>
          </w:p>
          <w:p w:rsidR="00317851" w:rsidRPr="0099547F" w:rsidRDefault="00317851" w:rsidP="00317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51" w:rsidRPr="0099547F" w:rsidRDefault="00CD34CC" w:rsidP="00317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914 889,00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51" w:rsidRPr="0099547F" w:rsidRDefault="00317851" w:rsidP="00317851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51" w:rsidRPr="0099547F" w:rsidRDefault="00317851" w:rsidP="00317851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317851" w:rsidRPr="0099547F" w:rsidTr="0076643D">
        <w:trPr>
          <w:trHeight w:val="1118"/>
          <w:jc w:val="center"/>
        </w:trPr>
        <w:tc>
          <w:tcPr>
            <w:tcW w:w="621" w:type="dxa"/>
            <w:tcBorders>
              <w:right w:val="single" w:sz="4" w:space="0" w:color="auto"/>
            </w:tcBorders>
          </w:tcPr>
          <w:p w:rsidR="00317851" w:rsidRPr="0099547F" w:rsidRDefault="0091630A" w:rsidP="0031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51" w:rsidRPr="0099547F" w:rsidRDefault="00317851" w:rsidP="00317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Times New Roman" w:hAnsi="Times New Roman" w:cs="Times New Roman"/>
                <w:sz w:val="24"/>
                <w:szCs w:val="24"/>
              </w:rPr>
              <w:t>LDL-ХОЛЕСТЕРИН из комплекта Анализатор биохимический- турбидиметрический ВА400</w:t>
            </w:r>
          </w:p>
          <w:p w:rsidR="00317851" w:rsidRPr="0099547F" w:rsidRDefault="0031570C" w:rsidP="00317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Times New Roman" w:hAnsi="Times New Roman" w:cs="Times New Roman"/>
                <w:sz w:val="24"/>
                <w:szCs w:val="24"/>
              </w:rPr>
              <w:t>2x60мл+2</w:t>
            </w:r>
            <w:r w:rsidR="00317851" w:rsidRPr="0099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х20мл t+2 +8С </w:t>
            </w: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317851" w:rsidRPr="0099547F" w:rsidRDefault="00317851" w:rsidP="00317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Times New Roman" w:hAnsi="Times New Roman" w:cs="Times New Roman"/>
                <w:sz w:val="24"/>
                <w:szCs w:val="24"/>
              </w:rPr>
              <w:t>LDL-ХОЛЕСТЕРИН набор биохимических реагентов из комплекта Анализатор биохимический- турбидиметрический  ВА400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317851" w:rsidRPr="0099547F" w:rsidRDefault="009A145F" w:rsidP="00317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17851" w:rsidRPr="0099547F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317851" w:rsidRPr="0099547F" w:rsidRDefault="0031570C" w:rsidP="0031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347F94"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51" w:rsidRPr="0099547F" w:rsidRDefault="00347F94" w:rsidP="003178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5B1EBD" w:rsidRPr="009954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118</w:t>
            </w:r>
            <w:r w:rsidR="005B1EBD" w:rsidRPr="009954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365,00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51" w:rsidRPr="0099547F" w:rsidRDefault="00317851" w:rsidP="003178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51" w:rsidRPr="0099547F" w:rsidRDefault="00317851" w:rsidP="003178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317851" w:rsidRPr="0099547F" w:rsidTr="0076643D">
        <w:trPr>
          <w:trHeight w:val="1118"/>
          <w:jc w:val="center"/>
        </w:trPr>
        <w:tc>
          <w:tcPr>
            <w:tcW w:w="621" w:type="dxa"/>
          </w:tcPr>
          <w:p w:rsidR="00317851" w:rsidRPr="0099547F" w:rsidRDefault="0091630A" w:rsidP="0031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317851" w:rsidRPr="0099547F" w:rsidRDefault="00317851" w:rsidP="00317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АЛАНИНАМИНОТРАНСФЕРАЗА из комплекта Анализатор биохимический -турбидиметрический   </w:t>
            </w:r>
            <w:r w:rsidRPr="00995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ВА400 </w:t>
            </w:r>
          </w:p>
          <w:p w:rsidR="00317851" w:rsidRPr="0099547F" w:rsidRDefault="00317851" w:rsidP="00317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Times New Roman" w:hAnsi="Times New Roman" w:cs="Times New Roman"/>
                <w:sz w:val="24"/>
                <w:szCs w:val="24"/>
              </w:rPr>
              <w:t>8х60мл+8х15мл  t+2 +8 С</w:t>
            </w:r>
          </w:p>
        </w:tc>
        <w:tc>
          <w:tcPr>
            <w:tcW w:w="3643" w:type="dxa"/>
            <w:tcBorders>
              <w:top w:val="single" w:sz="4" w:space="0" w:color="auto"/>
            </w:tcBorders>
          </w:tcPr>
          <w:p w:rsidR="00317851" w:rsidRPr="0099547F" w:rsidRDefault="00317851" w:rsidP="00317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АЛАНИНАМИНОТРАНСФЕРАЗА набор биохимических реагентов из комплекта Анализатор биохимический -турбидиметрический   ВА400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317851" w:rsidRPr="0099547F" w:rsidRDefault="005E43DE" w:rsidP="0031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317851"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317851" w:rsidRPr="0099547F" w:rsidRDefault="00C93E96" w:rsidP="0031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66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51" w:rsidRPr="0099547F" w:rsidRDefault="005E43DE" w:rsidP="003178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73 150,00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51" w:rsidRPr="0099547F" w:rsidRDefault="00317851" w:rsidP="003178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51" w:rsidRPr="0099547F" w:rsidRDefault="00317851" w:rsidP="003178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 после подписания договора , по заявке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заказчика</w:t>
            </w:r>
          </w:p>
        </w:tc>
      </w:tr>
      <w:tr w:rsidR="00317851" w:rsidRPr="0099547F" w:rsidTr="0076643D">
        <w:trPr>
          <w:trHeight w:val="1118"/>
          <w:jc w:val="center"/>
        </w:trPr>
        <w:tc>
          <w:tcPr>
            <w:tcW w:w="621" w:type="dxa"/>
          </w:tcPr>
          <w:p w:rsidR="00317851" w:rsidRPr="0099547F" w:rsidRDefault="0091630A" w:rsidP="0031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83" w:type="dxa"/>
          </w:tcPr>
          <w:p w:rsidR="00317851" w:rsidRPr="0099547F" w:rsidRDefault="00317851" w:rsidP="00317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АСПАРТАТМИНОТРАНСФЕРАЗА из комплекта Анализатор биохимический -турбидиметрический ВА400  8х60мл+8х15мл   t+2 +8 С </w:t>
            </w:r>
          </w:p>
        </w:tc>
        <w:tc>
          <w:tcPr>
            <w:tcW w:w="3643" w:type="dxa"/>
          </w:tcPr>
          <w:p w:rsidR="00317851" w:rsidRPr="0099547F" w:rsidRDefault="00317851" w:rsidP="00317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АСПАРТАТМИНОТРАНСФЕРАЗА набор биохимических реагентов из комплекта Анализатор биохимический -турбидиметрический  ВА400</w:t>
            </w:r>
          </w:p>
        </w:tc>
        <w:tc>
          <w:tcPr>
            <w:tcW w:w="825" w:type="dxa"/>
          </w:tcPr>
          <w:p w:rsidR="00317851" w:rsidRPr="0099547F" w:rsidRDefault="005E43DE" w:rsidP="0031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317851"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8" w:type="dxa"/>
          </w:tcPr>
          <w:p w:rsidR="00317851" w:rsidRPr="0099547F" w:rsidRDefault="001F74F3" w:rsidP="001F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E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51" w:rsidRPr="0099547F" w:rsidRDefault="005E43DE" w:rsidP="003178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73 150,00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51" w:rsidRPr="0099547F" w:rsidRDefault="00317851" w:rsidP="003178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51" w:rsidRPr="0099547F" w:rsidRDefault="00317851" w:rsidP="003178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317851" w:rsidRPr="0099547F" w:rsidTr="0076643D">
        <w:trPr>
          <w:trHeight w:val="1118"/>
          <w:jc w:val="center"/>
        </w:trPr>
        <w:tc>
          <w:tcPr>
            <w:tcW w:w="621" w:type="dxa"/>
          </w:tcPr>
          <w:p w:rsidR="00317851" w:rsidRPr="0099547F" w:rsidRDefault="0091630A" w:rsidP="0031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317851" w:rsidRPr="0099547F" w:rsidRDefault="00317851" w:rsidP="0031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БИЛИРУБИН (ОБЩИЙ) из комплекта Анализатор биохимический-турбидиметрический ВА400 (8х60мл; 8x15мл) +2 +8 C</w:t>
            </w:r>
          </w:p>
        </w:tc>
        <w:tc>
          <w:tcPr>
            <w:tcW w:w="3643" w:type="dxa"/>
          </w:tcPr>
          <w:p w:rsidR="00317851" w:rsidRPr="0099547F" w:rsidRDefault="00317851" w:rsidP="00317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БИЛИРУБИН (ОБЩИЙ) набор биохимических реагентов из комплекта Анализатор биохимический -турбидиметрический   ВА400</w:t>
            </w:r>
          </w:p>
        </w:tc>
        <w:tc>
          <w:tcPr>
            <w:tcW w:w="825" w:type="dxa"/>
          </w:tcPr>
          <w:p w:rsidR="00317851" w:rsidRPr="0099547F" w:rsidRDefault="00540D41" w:rsidP="0031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317851"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8" w:type="dxa"/>
          </w:tcPr>
          <w:p w:rsidR="00317851" w:rsidRPr="0099547F" w:rsidRDefault="00460403" w:rsidP="0031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66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51" w:rsidRPr="0099547F" w:rsidRDefault="00540D41" w:rsidP="003178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83 490,00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51" w:rsidRPr="0099547F" w:rsidRDefault="00317851" w:rsidP="003178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51" w:rsidRPr="0099547F" w:rsidRDefault="00317851" w:rsidP="003178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118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БИЛИРУБИН (ПРЯМОЙ) из комплекта Анализатор биохимический-турбидиметрический ВА 200/400 ( 4*60мл+4*15мл)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(ПРЯМОЙ)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 биохимических реагентов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Анализатор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биох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имический-турбидиметрический  ВА200/400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24 958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49 916,00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118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ГЛЮКОЗА из комплекта Анализатор биохимический-турбидиметрический ВА400 (10х60мл) +2 +8 С 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ГЛЮКОЗА набор биохимических реагентов из комплекта Анализатор биохимический -турбидиметрический   ВА400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19 972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59 916,00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118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ЖЕЛЕЗО (ФЕРРОЗИН) из комплекта Анализатор биохимический-турбидиметрический ВА400  (4x60мл+4x15мл) + 2 +8 C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ЖЕЛЕЗО  (ФЕРРОЗИН) набор биохимических реагентов из комплекта Анализатор биохимический -турбидиметрический   ВА400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2уп</w:t>
            </w:r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118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КАЛЬЦИЙ АРСЕНАЗО из комплекта Анализатор биохимических-турбидиметрический ВА400 (10x60 мл) +2 +8 С 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КАЛЬЦИЙ АРСЕНАЗО набор биохимических реагентов  из комплекта Анализатор биохимических-турбидиметрический ВА400 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2уп</w:t>
            </w:r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118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Концентрированный моющий раствор 500-мл из комплекта Анализатор биохимический-турбидиметрический   ВА400 </w:t>
            </w:r>
          </w:p>
          <w:p w:rsidR="00764482" w:rsidRPr="0099547F" w:rsidRDefault="00764482" w:rsidP="0076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+15 +30 С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Концентрированный моющий раствор 500-мл из комплекта анализатор биохимический-турбидиметрический   ВА400, объем 500мл, </w:t>
            </w:r>
          </w:p>
          <w:p w:rsidR="00764482" w:rsidRPr="0099547F" w:rsidRDefault="00764482" w:rsidP="0076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+15 +30 С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85 229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255 687,00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118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МОЧЕВАЯ КИСЛОТА из комплекта Анализатор биохимический-турбидиметрический   ВА400 </w:t>
            </w: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(10x60 мл ) +2 +8 С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МОЧЕВАЯ КИСЛОТА набор биохимических реагентов из комплекта Анализатор биохимический-турбидиметрический   ВА400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Pr="009954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118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РЕАКЦИОННЫЙ РОТОР (10) из комплекта анализатор биохимический турбидиметрический ВА400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РЕАКЦИОННЫЙ РОТОР (10) из комплекта анализатор биохимический турбидиметрический ВА400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45138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135 414,00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118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С-РЕАКТИВНЫЙ БЕЛОК из комплекта Анализатор биохимический-турбидиметрический ВА400 (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x60мл +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x15мл) +2 +8 С 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С-РЕАКТИВНЫЙ БЕЛОК набор биохимических реагентов из комплекта Анализатор биохимический -турбидиметрический   ВА400, наличие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баркода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флаконе. Воспалительный профиль;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латексагглютинация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/антитела к СРБ, фиксированное время; жидкий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биреагент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177 158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4482" w:rsidRPr="0099547F" w:rsidRDefault="00764482" w:rsidP="00764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531 474,00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118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из комплекта Анализатор биохимический - турбидиметрический ВА400 (10х60мл) +2 +8 С 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набор биохимических реагентов из </w:t>
            </w:r>
            <w:proofErr w:type="gram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комплекта  Анализатор</w:t>
            </w:r>
            <w:proofErr w:type="gram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биохимический-турбидиметрический  ВА400</w:t>
            </w: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138 776,00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118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ЩЕЛОЧНАЯ ФОСФАТАЗА АМП из комплекта Анализатор биохимический - турбидиметрический ВА400 (4х60мл+4х15мл) +2 +8 С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ЩЕЛОЧНАЯ ФОСФАТАЗА АМП набор биохимических регентов из комплекта Анализатор биохимический - турбидиметрический ВА400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9954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119 296,00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118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КРЕАТИНИН из комплекта Анализатор биохимический-турбидиметрический ВА400  (5x60 + 5x60)  t +2 +30 C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КРЕАТИНИН набор биохимических реагентов из комплекта Анализатор биохимический -турбидиметрический   ВА400 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110 994,00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118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АЛЬФА-АМИЛАЗА ПРЯМАЯ из комплекта Анализатор биохимический-турбидиметрический ВА400  (8x20мл)  t +2 +8 C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АЛЬФА-АМИЛАЗА ПРЯМАЯ набор биохимических реагентов из комплекта Анализатор биохимический-турбидиметрический ВА400  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Pr="009954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400 970,00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118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Рекомбипластин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2Ж (реагент для ПВ и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фиб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.) -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HemosIL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RecombiPlas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Tin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2G /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Prothrombin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Reagent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из комплекта Анализатор автоматический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коагулометрический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ACL ELITE/ACL ELITE PRO с принадлежностями  (5х20мл, 5х20мл) +2 +8 С 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протромбинового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времени (ПВ), МНО и расчетного фибриногена </w:t>
            </w:r>
            <w:proofErr w:type="gram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в  человеческой</w:t>
            </w:r>
            <w:proofErr w:type="gram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цитратной плазме .Используется для оценки внешнего пути гемостаза и мониторинга ОАТ. В состав реагента входит рекомбинантный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человееский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тканевой фактор, характеризующийся МИЧ~1.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766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104 180,00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118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СинтАСил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(АЧТВ реагент) -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HemosIL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SynthASIL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из комплекта Анализатор автоматический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коагулометрический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ACL ELITE/ACL ELITE PRO с принадлежностями ( 5x10мл+5х10мл), t +2+8 С 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Реагент </w:t>
            </w:r>
            <w:proofErr w:type="gram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для определения</w:t>
            </w:r>
            <w:proofErr w:type="gram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активированного частично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тромбинового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времени (АЧТВ) в человеческой цитратной плазме. 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45 965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45 965,00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118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Фибриноген QFA -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HemosIL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Fibrinogen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, QFA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Thrombin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из комплекта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Aнализатор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автоматический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коагулометрический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ACL ELITE PRO с принадлежностями (10х5мл), t +2+8 С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фибриногена по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Клауссу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в человеческой цитратной плазме 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228 535</w:t>
            </w: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685 605,00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118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Превекал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бычьей сыворотки из комплекта Анализатор биохимический-турбидиметрический ВА 200/400, 12* 5  мл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Набор биохимических реагентов из комплекта Анализатор биохимический-турбидиметрический ВА 200/400 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330 520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4482" w:rsidRPr="0099547F" w:rsidRDefault="00764482" w:rsidP="00764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330 520,00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699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Роторы для анализов (1х20 позиций, 100шт/</w:t>
            </w:r>
            <w:proofErr w:type="spellStart"/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уп</w:t>
            </w:r>
            <w:proofErr w:type="spellEnd"/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) из комплекта анализаторов автоматический </w:t>
            </w:r>
            <w:proofErr w:type="spellStart"/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коагулометрический</w:t>
            </w:r>
            <w:proofErr w:type="spellEnd"/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для диагностики 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in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vitro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ACL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TOP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350 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CTS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,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ACL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TOP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550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CTS,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ACL TOP 750 ,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ACL TOP 750 CTS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ACL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TOP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750 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LAS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+4 +45 </w:t>
            </w:r>
            <w:r w:rsidRPr="0099547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C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Измерительные ячейки. Предназначены для проведения исследований системы гемостаза на автоматических </w:t>
            </w:r>
            <w:proofErr w:type="spellStart"/>
            <w:r w:rsidRPr="0099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коагулометрах</w:t>
            </w:r>
            <w:proofErr w:type="spellEnd"/>
            <w:r w:rsidRPr="0099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Материал: оптически прозрачный пластик. Поставляется в картонных упаковках ( 1х20 позиций, 100шт/</w:t>
            </w:r>
            <w:proofErr w:type="spellStart"/>
            <w:r w:rsidRPr="0099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99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 хранения +4 +45 C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8" w:type="dxa"/>
          </w:tcPr>
          <w:p w:rsidR="00764482" w:rsidRPr="0099547F" w:rsidRDefault="00764482" w:rsidP="00764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174 115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4482" w:rsidRPr="0099547F" w:rsidRDefault="00764482" w:rsidP="00764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696 460,00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118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Референсная эмульсия R-HemosIL Reference Wash R Emulsion из комплекта анализатор автоматический коагулометрический для in vitro диагностики ACL ELITE/ACL ELITE PRO с принадлежностями (1000 мл)  +15 +25 C 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референс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. Предназначен для использования в качестве фона для оптических измерений (нефелометрия, фотометрия) и в качестве промывающей жидкости для деталей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коагулометров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. Форма выпуска: жидкая, готовая к применению. Поставляется в картонных упаковках (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.: 1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. по 1000 мл). Температура хранения +15 +25 C. 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66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4482" w:rsidRPr="0099547F" w:rsidRDefault="00764482" w:rsidP="00764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312 270,00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266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CELLPACK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20 л из комплекта Автоматический гематологический анализатор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-300 +5 +30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Разбавитель, используемый для разбавления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аспирированных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проб для анализа с целью измерения количества эритроцитов, количества лейкоцитов, концентрации гемоглобина и количества тромбоцитов, проводимость не более 13,40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пределах 7,75-7,85, объем упаковки-20 л.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4482" w:rsidRPr="0099547F" w:rsidRDefault="00764482" w:rsidP="00764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636 780,00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266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Cellclean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очищающий раствор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Cellclean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 комлекта Автоматический гематологический анализатор серии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моделей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-350, 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-450,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-550   +1 +30 С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Сильнощелочной очиститель объем 50мл, для удаления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лизирующих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регентов, клеточных остатков и протеинов крови из гидравлической системы прибора. Предназначен для использования в гематологических анализаторах компании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Sysmex</w:t>
            </w:r>
            <w:proofErr w:type="spellEnd"/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100 880,00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266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STROMATOLYSER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 из комлекта Автоматический гематологический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анализатор Х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-500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+2 +35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Лизирующий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реагент для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лизирования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эритроцитов дифференцировки лейкоцитов на 5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субпопуляций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, упаковка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2л.Содержит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неионный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сурфактант-0,18 %, органические четвертичные соли аммония-0,08%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66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4482" w:rsidRPr="0099547F" w:rsidRDefault="00764482" w:rsidP="00764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256 890,00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 после подписания договора , по заявке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заказчика</w:t>
            </w:r>
          </w:p>
        </w:tc>
      </w:tr>
      <w:tr w:rsidR="00764482" w:rsidRPr="0099547F" w:rsidTr="0076643D">
        <w:trPr>
          <w:trHeight w:val="1266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SULFOLYSER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( Реагент для определения концентрации гемоглобина в крови) из комплекта  Автоматический гематологический анализатор серии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моделей 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-350,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-450,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-550 (1х500 мл)  +1 +30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количества гемоглобина в автоматических гематологических анализаторах, упаковка 500 мл, </w:t>
            </w:r>
            <w:proofErr w:type="gram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нетоксичный ,</w:t>
            </w:r>
            <w:proofErr w:type="gram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цианид не содержащий реагент, на основе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лаурил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сульфата натрия, обеспечивающего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лизирование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клеточных мембран эритроцитов без повреждения гемоглобина. Концентрация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лаурил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сульфата натрия-1,7 г/л  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6уп </w:t>
            </w:r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161 700,00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266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E-CHECK (XS) L3 (H)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4х 1.5 мл из комплекта автоматический гематологический анализатор XS-500i +2 +8 С 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кровь, высокий уровень, для проведения контроля качества работы гематологического анализатора по  20 диагностическим и 3 сервисным параметрам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95 430,00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266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E-CHECK (XS) L1 (</w:t>
            </w:r>
            <w:r w:rsidRPr="009954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4 х 1.5 мл из комплекта автоматический гематологический анализатор XS-500i +2 +8 С 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кровь, низкий уровень, для проведения контроля качества работы гематологического анализатора по  20 диагностическим и 3 сервисным параметрам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766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95 430,00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266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E-CHECK (XS) L2 (</w:t>
            </w:r>
            <w:r w:rsidRPr="009954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х 1.5 мл из комплекта автоматический гематологический анализатор XS-500i +2 +8 С 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кровь, нормальный уровень, для проведения контроля качества работы гематологического анализатора по  20 диагностическим и 3 сервисным параметрам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766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95 430,00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266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Цоликлон анти А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Цоликлоны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-это моноклинальные антитела, полученные путем генной инженерии из крови стерильных мышей и применяемые для определения группы крови системы АВО. В отличие от стандартных сывороток,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цоликлоны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отличаются очень высокой активностью и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авидностью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, то есть временем наступления и выраженностью реакции агглютинации </w:t>
            </w:r>
            <w:proofErr w:type="gram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( склеивания</w:t>
            </w:r>
            <w:proofErr w:type="gram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). Основными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цоликлонами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 анти-А, анти-В, анти-АВ, анти-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другие№ по ним определяются группы крови и резус-фактор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4482" w:rsidRPr="0099547F" w:rsidRDefault="00764482" w:rsidP="00764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266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анти В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Цоликлоны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-это моноклинальные антитела, полученные путем генной инженерии из крови стерильных мышей и применяемые для определения группы крови системы АВО. В отличие от стандартных сывороток,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цоликлоны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отличаются очень высокой активностью и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авидностью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, то есть временем наступления и выраженностью реакции агглютинации </w:t>
            </w:r>
            <w:proofErr w:type="gram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( склеивания</w:t>
            </w:r>
            <w:proofErr w:type="gram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). Основными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цоликлонами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 анти-А, анти-В, анти-АВ, анти-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другие№ по ним определяются группы крови и резус-фактор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4482" w:rsidRPr="0099547F" w:rsidRDefault="00764482" w:rsidP="00764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266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 Д супер 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Цоликлоны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-это моноклинальные антитела, полученные путем генной инженерии из крови стерильных мышей и применяемые для определения группы крови системы АВО. В отличие от стандартных сывороток,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цоликлоны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отличаются очень высокой активностью и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авидностью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, то есть временем наступления и выраженностью реакции агглютинации </w:t>
            </w:r>
            <w:proofErr w:type="gram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( склеивания</w:t>
            </w:r>
            <w:proofErr w:type="gram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). Основными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цоликлонами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 анти-А, анти-В, анти-АВ, анти-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другие№ по ним определяются группы крови и резус-фактор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4482" w:rsidRPr="0099547F" w:rsidRDefault="00764482" w:rsidP="00764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23 800,00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643D">
        <w:trPr>
          <w:trHeight w:val="1833"/>
          <w:jc w:val="center"/>
        </w:trPr>
        <w:tc>
          <w:tcPr>
            <w:tcW w:w="621" w:type="dxa"/>
          </w:tcPr>
          <w:p w:rsidR="00764482" w:rsidRPr="0099547F" w:rsidRDefault="00764482" w:rsidP="0076448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анти АВ</w:t>
            </w:r>
          </w:p>
        </w:tc>
        <w:tc>
          <w:tcPr>
            <w:tcW w:w="3643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Цоликлоны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-это моноклинальные антитела, полученные путем генной инженерии из крови стерильных мышей и применяемые для определения группы крови системы АВО. В отличие от стандартных сывороток,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цоликлоны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отличаются очень высокой активностью и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авидностью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, то есть временем наступления и выраженностью реакции агглютинации </w:t>
            </w:r>
            <w:proofErr w:type="gram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( склеивания</w:t>
            </w:r>
            <w:proofErr w:type="gram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). Основными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цоликлонами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 анти-А, анти-В, анти-АВ, анти-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другие№ по ним определяются группы крови и резус-фактор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38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4482" w:rsidRPr="0099547F" w:rsidRDefault="00764482" w:rsidP="00764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19 500,00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9C4835" w:rsidRPr="0099547F" w:rsidRDefault="005D0C5D" w:rsidP="005D0C5D">
      <w:pPr>
        <w:rPr>
          <w:rFonts w:ascii="Times New Roman" w:hAnsi="Times New Roman" w:cs="Times New Roman"/>
          <w:sz w:val="24"/>
          <w:szCs w:val="24"/>
        </w:rPr>
      </w:pPr>
      <w:r w:rsidRPr="0099547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5086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3225"/>
        <w:gridCol w:w="3544"/>
        <w:gridCol w:w="850"/>
        <w:gridCol w:w="992"/>
        <w:gridCol w:w="1701"/>
        <w:gridCol w:w="2374"/>
        <w:gridCol w:w="1843"/>
        <w:gridCol w:w="42"/>
      </w:tblGrid>
      <w:tr w:rsidR="00764482" w:rsidRPr="0099547F" w:rsidTr="00764482">
        <w:trPr>
          <w:gridAfter w:val="1"/>
          <w:wAfter w:w="42" w:type="dxa"/>
          <w:trHeight w:val="1266"/>
          <w:jc w:val="center"/>
        </w:trPr>
        <w:tc>
          <w:tcPr>
            <w:tcW w:w="515" w:type="dxa"/>
          </w:tcPr>
          <w:p w:rsidR="00764482" w:rsidRPr="0099547F" w:rsidRDefault="00764482" w:rsidP="0076448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Като </w:t>
            </w:r>
          </w:p>
        </w:tc>
        <w:tc>
          <w:tcPr>
            <w:tcW w:w="3544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Набор реагентов для исследования фекалий по методу Като, предназначен для выявления яиц гельминтов в клинико-диагностических лабораториях.</w:t>
            </w: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Состав наборы:  реактив Като-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пластинки гидрофильного целлофана -500 шт.</w:t>
            </w:r>
          </w:p>
        </w:tc>
        <w:tc>
          <w:tcPr>
            <w:tcW w:w="850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4482">
        <w:trPr>
          <w:trHeight w:val="1266"/>
          <w:jc w:val="center"/>
        </w:trPr>
        <w:tc>
          <w:tcPr>
            <w:tcW w:w="515" w:type="dxa"/>
          </w:tcPr>
          <w:p w:rsidR="00764482" w:rsidRPr="0099547F" w:rsidRDefault="00764482" w:rsidP="0076448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25" w:type="dxa"/>
          </w:tcPr>
          <w:p w:rsidR="00764482" w:rsidRPr="0099547F" w:rsidRDefault="00764482" w:rsidP="00764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полоски </w:t>
            </w:r>
            <w:proofErr w:type="spellStart"/>
            <w:r w:rsidRPr="009954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LabStripUrinaLysis</w:t>
            </w:r>
            <w:proofErr w:type="spellEnd"/>
            <w:r w:rsidRPr="009954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47F">
              <w:rPr>
                <w:rFonts w:ascii="Times New Roman" w:eastAsia="Times New Roman" w:hAnsi="Times New Roman" w:cs="Times New Roman"/>
                <w:sz w:val="24"/>
                <w:szCs w:val="24"/>
              </w:rPr>
              <w:t>№150</w:t>
            </w:r>
          </w:p>
        </w:tc>
        <w:tc>
          <w:tcPr>
            <w:tcW w:w="3544" w:type="dxa"/>
          </w:tcPr>
          <w:p w:rsidR="00764482" w:rsidRPr="0099547F" w:rsidRDefault="00764482" w:rsidP="00764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полоски для работы на мочевом анализаторе </w:t>
            </w:r>
          </w:p>
        </w:tc>
        <w:tc>
          <w:tcPr>
            <w:tcW w:w="850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6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395 000,00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gridSpan w:val="2"/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4482">
        <w:trPr>
          <w:trHeight w:val="1266"/>
          <w:jc w:val="center"/>
        </w:trPr>
        <w:tc>
          <w:tcPr>
            <w:tcW w:w="515" w:type="dxa"/>
          </w:tcPr>
          <w:p w:rsidR="00764482" w:rsidRPr="0099547F" w:rsidRDefault="00764482" w:rsidP="0076448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Натрий лимоннокислый З-замещенный ЧДА</w:t>
            </w:r>
          </w:p>
        </w:tc>
        <w:tc>
          <w:tcPr>
            <w:tcW w:w="3544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Цитрат натрия в виде 5% раствора используется при определении скорости оседания эритроцитов методом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Панченкова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а Цитрат натрия в виде 4 % раствора используется при аппаратной сдаче компонентов крови доноров как антикоагулянт</w:t>
            </w:r>
          </w:p>
        </w:tc>
        <w:tc>
          <w:tcPr>
            <w:tcW w:w="850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992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766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gridSpan w:val="2"/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4482">
        <w:trPr>
          <w:trHeight w:val="1266"/>
          <w:jc w:val="center"/>
        </w:trPr>
        <w:tc>
          <w:tcPr>
            <w:tcW w:w="515" w:type="dxa"/>
          </w:tcPr>
          <w:p w:rsidR="00764482" w:rsidRPr="0099547F" w:rsidRDefault="00764482" w:rsidP="0076448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25" w:type="dxa"/>
          </w:tcPr>
          <w:p w:rsidR="00764482" w:rsidRPr="0099547F" w:rsidRDefault="00764482" w:rsidP="0076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красителей по </w:t>
            </w:r>
            <w:proofErr w:type="spellStart"/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Циль-Нильсену</w:t>
            </w:r>
            <w:proofErr w:type="spellEnd"/>
          </w:p>
        </w:tc>
        <w:tc>
          <w:tcPr>
            <w:tcW w:w="3544" w:type="dxa"/>
          </w:tcPr>
          <w:p w:rsidR="00764482" w:rsidRPr="0099547F" w:rsidRDefault="00764482" w:rsidP="0076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реагентов для окраски по </w:t>
            </w:r>
            <w:proofErr w:type="spellStart"/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Циль-Нильсону</w:t>
            </w:r>
            <w:proofErr w:type="spellEnd"/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предназначен для окраски микобактерий </w:t>
            </w:r>
            <w:proofErr w:type="spellStart"/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туберкулеза.в</w:t>
            </w:r>
            <w:proofErr w:type="spellEnd"/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входит фуксин </w:t>
            </w:r>
            <w:proofErr w:type="spellStart"/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Циля</w:t>
            </w:r>
            <w:proofErr w:type="spellEnd"/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, краситель-метиленовый синий.</w:t>
            </w:r>
          </w:p>
        </w:tc>
        <w:tc>
          <w:tcPr>
            <w:tcW w:w="850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25 500,00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gridSpan w:val="2"/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4482">
        <w:trPr>
          <w:trHeight w:val="1266"/>
          <w:jc w:val="center"/>
        </w:trPr>
        <w:tc>
          <w:tcPr>
            <w:tcW w:w="515" w:type="dxa"/>
          </w:tcPr>
          <w:p w:rsidR="00764482" w:rsidRPr="0099547F" w:rsidRDefault="00764482" w:rsidP="0076448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25" w:type="dxa"/>
          </w:tcPr>
          <w:p w:rsidR="00764482" w:rsidRPr="0099547F" w:rsidRDefault="00764482" w:rsidP="00764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Стекло для микропрепаратов покровное 18*18 ( 100 </w:t>
            </w:r>
            <w:proofErr w:type="spellStart"/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99547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Предназначен для проведения исследований и изготовления микропрепаратов, а также для укрытия образцов, размещённых на предметном стекле.</w:t>
            </w:r>
          </w:p>
        </w:tc>
        <w:tc>
          <w:tcPr>
            <w:tcW w:w="850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E2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gridSpan w:val="2"/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4482">
        <w:trPr>
          <w:trHeight w:val="1266"/>
          <w:jc w:val="center"/>
        </w:trPr>
        <w:tc>
          <w:tcPr>
            <w:tcW w:w="515" w:type="dxa"/>
          </w:tcPr>
          <w:p w:rsidR="00764482" w:rsidRPr="0099547F" w:rsidRDefault="00764482" w:rsidP="0076448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25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универсальный для дозаторов 2-200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( 1000шт)</w:t>
            </w:r>
          </w:p>
        </w:tc>
        <w:tc>
          <w:tcPr>
            <w:tcW w:w="3544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Предназначен для отбора и переноса биологических жидкостей с помощью дозаторов при проведении профессиональных анализов. Без фильтра, нестерильный</w:t>
            </w:r>
          </w:p>
        </w:tc>
        <w:tc>
          <w:tcPr>
            <w:tcW w:w="850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82" w:rsidRPr="0099547F" w:rsidRDefault="00764482" w:rsidP="00764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gridSpan w:val="2"/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4482">
        <w:trPr>
          <w:trHeight w:val="1266"/>
          <w:jc w:val="center"/>
        </w:trPr>
        <w:tc>
          <w:tcPr>
            <w:tcW w:w="515" w:type="dxa"/>
          </w:tcPr>
          <w:p w:rsidR="00764482" w:rsidRPr="0099547F" w:rsidRDefault="00764482" w:rsidP="0076448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25" w:type="dxa"/>
          </w:tcPr>
          <w:p w:rsidR="00764482" w:rsidRPr="0099547F" w:rsidRDefault="00764482" w:rsidP="00764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реагентов для обнаружения сифилиса методом  агглютинации с </w:t>
            </w:r>
            <w:r w:rsidRPr="009954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RPR</w:t>
            </w:r>
            <w:r w:rsidRPr="0099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кардиолипиновым антигеном</w:t>
            </w:r>
          </w:p>
        </w:tc>
        <w:tc>
          <w:tcPr>
            <w:tcW w:w="3544" w:type="dxa"/>
          </w:tcPr>
          <w:p w:rsidR="00764482" w:rsidRPr="0099547F" w:rsidRDefault="00764482" w:rsidP="00764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предназначен для качественного и полу качественного определения антител, присутствующих в сыворотке больных сифилисом.</w:t>
            </w:r>
          </w:p>
        </w:tc>
        <w:tc>
          <w:tcPr>
            <w:tcW w:w="850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4482" w:rsidRPr="0099547F" w:rsidRDefault="00764482" w:rsidP="00764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196 000,00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gridSpan w:val="2"/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4482">
        <w:trPr>
          <w:trHeight w:val="1266"/>
          <w:jc w:val="center"/>
        </w:trPr>
        <w:tc>
          <w:tcPr>
            <w:tcW w:w="515" w:type="dxa"/>
          </w:tcPr>
          <w:p w:rsidR="00764482" w:rsidRPr="0099547F" w:rsidRDefault="00764482" w:rsidP="0076448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25" w:type="dxa"/>
          </w:tcPr>
          <w:p w:rsidR="00764482" w:rsidRPr="0099547F" w:rsidRDefault="00764482" w:rsidP="00764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Билирубин общий </w:t>
            </w:r>
          </w:p>
        </w:tc>
        <w:tc>
          <w:tcPr>
            <w:tcW w:w="3544" w:type="dxa"/>
          </w:tcPr>
          <w:p w:rsidR="00764482" w:rsidRPr="0099547F" w:rsidRDefault="00764482" w:rsidP="00764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Times New Roman" w:hAnsi="Times New Roman" w:cs="Times New Roman"/>
                <w:sz w:val="24"/>
                <w:szCs w:val="24"/>
              </w:rPr>
              <w:t>Билирубин общий – набор  для  прямого количественного определения общего билирубина в  сыворотке и  плазме  крови 1*250+1*25+1*3</w:t>
            </w:r>
          </w:p>
        </w:tc>
        <w:tc>
          <w:tcPr>
            <w:tcW w:w="850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4482" w:rsidRPr="0099547F" w:rsidRDefault="00764482" w:rsidP="00764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gridSpan w:val="2"/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64482" w:rsidRPr="0099547F" w:rsidTr="00764482">
        <w:trPr>
          <w:trHeight w:val="1266"/>
          <w:jc w:val="center"/>
        </w:trPr>
        <w:tc>
          <w:tcPr>
            <w:tcW w:w="515" w:type="dxa"/>
          </w:tcPr>
          <w:p w:rsidR="00764482" w:rsidRPr="0099547F" w:rsidRDefault="00764482" w:rsidP="0076448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25" w:type="dxa"/>
          </w:tcPr>
          <w:p w:rsidR="00764482" w:rsidRPr="0099547F" w:rsidRDefault="00764482" w:rsidP="00764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Реакционные кюветы для биохимического анализатора</w:t>
            </w:r>
          </w:p>
        </w:tc>
        <w:tc>
          <w:tcPr>
            <w:tcW w:w="3544" w:type="dxa"/>
          </w:tcPr>
          <w:p w:rsidR="00764482" w:rsidRPr="0099547F" w:rsidRDefault="00764482" w:rsidP="00764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eastAsia="Times New Roman" w:hAnsi="Times New Roman" w:cs="Times New Roman"/>
                <w:sz w:val="24"/>
                <w:szCs w:val="24"/>
              </w:rPr>
              <w:t>Кюветы измерительные к биохимическому анализатору изготовлены из высококачественного полистирола Размер 635мм*335 мм*305 мм ( 100 сегментов по 5 кювет)</w:t>
            </w:r>
          </w:p>
        </w:tc>
        <w:tc>
          <w:tcPr>
            <w:tcW w:w="850" w:type="dxa"/>
          </w:tcPr>
          <w:p w:rsidR="00764482" w:rsidRPr="0099547F" w:rsidRDefault="00764482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4482" w:rsidRPr="0099547F" w:rsidRDefault="0076643D" w:rsidP="0076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764482" w:rsidRPr="009954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4482" w:rsidRPr="0099547F" w:rsidRDefault="00764482" w:rsidP="00764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9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gridSpan w:val="2"/>
          </w:tcPr>
          <w:p w:rsidR="00764482" w:rsidRPr="0099547F" w:rsidRDefault="00764482" w:rsidP="007644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0B66ED" w:rsidRPr="00347F94" w:rsidRDefault="005D0C5D" w:rsidP="005D0C5D">
      <w:pPr>
        <w:rPr>
          <w:rFonts w:ascii="Times New Roman" w:hAnsi="Times New Roman" w:cs="Times New Roman"/>
          <w:sz w:val="24"/>
          <w:szCs w:val="24"/>
        </w:rPr>
      </w:pPr>
      <w:r w:rsidRPr="00347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D0C5D" w:rsidRPr="00347F94" w:rsidRDefault="000B66ED" w:rsidP="005D0C5D">
      <w:pPr>
        <w:rPr>
          <w:rFonts w:ascii="Times New Roman" w:hAnsi="Times New Roman" w:cs="Times New Roman"/>
          <w:sz w:val="24"/>
          <w:szCs w:val="24"/>
        </w:rPr>
      </w:pPr>
      <w:r w:rsidRPr="00347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D0C5D" w:rsidRPr="00347F94">
        <w:rPr>
          <w:rFonts w:ascii="Times New Roman" w:hAnsi="Times New Roman" w:cs="Times New Roman"/>
          <w:sz w:val="24"/>
          <w:szCs w:val="24"/>
        </w:rPr>
        <w:t xml:space="preserve">  </w:t>
      </w:r>
      <w:r w:rsidR="005D0C5D" w:rsidRPr="00347F94">
        <w:rPr>
          <w:rFonts w:ascii="Times New Roman" w:hAnsi="Times New Roman" w:cs="Times New Roman"/>
          <w:i/>
          <w:sz w:val="24"/>
          <w:szCs w:val="24"/>
        </w:rPr>
        <w:t>Итог:</w:t>
      </w:r>
      <w:r w:rsidR="005D0C5D" w:rsidRPr="00347F94">
        <w:rPr>
          <w:rFonts w:ascii="Times New Roman" w:hAnsi="Times New Roman" w:cs="Times New Roman"/>
          <w:i/>
          <w:color w:val="000000"/>
        </w:rPr>
        <w:t xml:space="preserve"> </w:t>
      </w:r>
      <w:r w:rsidR="001E22FA">
        <w:rPr>
          <w:rFonts w:ascii="Times New Roman" w:eastAsia="Times New Roman" w:hAnsi="Times New Roman" w:cs="Times New Roman"/>
          <w:i/>
          <w:color w:val="000000"/>
        </w:rPr>
        <w:t>9 484 865</w:t>
      </w:r>
      <w:bookmarkStart w:id="0" w:name="_GoBack"/>
      <w:bookmarkEnd w:id="0"/>
    </w:p>
    <w:p w:rsidR="00F8220D" w:rsidRPr="00347F94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347F94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347F94">
        <w:rPr>
          <w:rFonts w:ascii="Times New Roman" w:hAnsi="Times New Roman" w:cs="Times New Roman"/>
          <w:i/>
          <w:color w:val="000000"/>
        </w:rPr>
        <w:t>сертификат</w:t>
      </w:r>
      <w:r w:rsidRPr="00347F94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347F94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347F94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347F94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04" w:rsidRDefault="00973704" w:rsidP="009C4835">
      <w:pPr>
        <w:spacing w:after="0" w:line="240" w:lineRule="auto"/>
      </w:pPr>
      <w:r>
        <w:separator/>
      </w:r>
    </w:p>
  </w:endnote>
  <w:endnote w:type="continuationSeparator" w:id="0">
    <w:p w:rsidR="00973704" w:rsidRDefault="00973704" w:rsidP="009C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04" w:rsidRDefault="00973704" w:rsidP="009C4835">
      <w:pPr>
        <w:spacing w:after="0" w:line="240" w:lineRule="auto"/>
      </w:pPr>
      <w:r>
        <w:separator/>
      </w:r>
    </w:p>
  </w:footnote>
  <w:footnote w:type="continuationSeparator" w:id="0">
    <w:p w:rsidR="00973704" w:rsidRDefault="00973704" w:rsidP="009C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D8"/>
    <w:rsid w:val="000004DB"/>
    <w:rsid w:val="000029C6"/>
    <w:rsid w:val="00002BAD"/>
    <w:rsid w:val="00005611"/>
    <w:rsid w:val="000060F4"/>
    <w:rsid w:val="00012C28"/>
    <w:rsid w:val="0001317E"/>
    <w:rsid w:val="00014F4F"/>
    <w:rsid w:val="000153E9"/>
    <w:rsid w:val="00016110"/>
    <w:rsid w:val="00020C3B"/>
    <w:rsid w:val="00022650"/>
    <w:rsid w:val="0002341C"/>
    <w:rsid w:val="00024C5C"/>
    <w:rsid w:val="00027614"/>
    <w:rsid w:val="00030C55"/>
    <w:rsid w:val="000321F7"/>
    <w:rsid w:val="000348A6"/>
    <w:rsid w:val="00044F39"/>
    <w:rsid w:val="00047269"/>
    <w:rsid w:val="0005439C"/>
    <w:rsid w:val="000635BF"/>
    <w:rsid w:val="00064145"/>
    <w:rsid w:val="00065E72"/>
    <w:rsid w:val="00066DEF"/>
    <w:rsid w:val="0007105D"/>
    <w:rsid w:val="00074AD2"/>
    <w:rsid w:val="0007653B"/>
    <w:rsid w:val="00083C0A"/>
    <w:rsid w:val="00086E6E"/>
    <w:rsid w:val="00093247"/>
    <w:rsid w:val="000957E0"/>
    <w:rsid w:val="00095E62"/>
    <w:rsid w:val="000965B2"/>
    <w:rsid w:val="00097A1C"/>
    <w:rsid w:val="000A05BF"/>
    <w:rsid w:val="000A5B5F"/>
    <w:rsid w:val="000A5D89"/>
    <w:rsid w:val="000A6A6A"/>
    <w:rsid w:val="000A6FDF"/>
    <w:rsid w:val="000A78D8"/>
    <w:rsid w:val="000A7AD6"/>
    <w:rsid w:val="000B3746"/>
    <w:rsid w:val="000B37EC"/>
    <w:rsid w:val="000B4B67"/>
    <w:rsid w:val="000B4D99"/>
    <w:rsid w:val="000B66ED"/>
    <w:rsid w:val="000B7A88"/>
    <w:rsid w:val="000C2251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20279"/>
    <w:rsid w:val="001234E0"/>
    <w:rsid w:val="001239E6"/>
    <w:rsid w:val="00130B03"/>
    <w:rsid w:val="00133B19"/>
    <w:rsid w:val="00135159"/>
    <w:rsid w:val="00135361"/>
    <w:rsid w:val="00144CA2"/>
    <w:rsid w:val="00144F51"/>
    <w:rsid w:val="00151AD1"/>
    <w:rsid w:val="0015369E"/>
    <w:rsid w:val="00156B3E"/>
    <w:rsid w:val="00162A4E"/>
    <w:rsid w:val="00170E47"/>
    <w:rsid w:val="0017352D"/>
    <w:rsid w:val="00173A34"/>
    <w:rsid w:val="00174046"/>
    <w:rsid w:val="0017604E"/>
    <w:rsid w:val="0017660E"/>
    <w:rsid w:val="0018131C"/>
    <w:rsid w:val="00182D01"/>
    <w:rsid w:val="00185445"/>
    <w:rsid w:val="0018784A"/>
    <w:rsid w:val="0019016E"/>
    <w:rsid w:val="00191AE7"/>
    <w:rsid w:val="00196915"/>
    <w:rsid w:val="001A54AE"/>
    <w:rsid w:val="001A7F06"/>
    <w:rsid w:val="001B0471"/>
    <w:rsid w:val="001B3E7F"/>
    <w:rsid w:val="001B640F"/>
    <w:rsid w:val="001B66C7"/>
    <w:rsid w:val="001C45BC"/>
    <w:rsid w:val="001D6008"/>
    <w:rsid w:val="001E0ABC"/>
    <w:rsid w:val="001E0C59"/>
    <w:rsid w:val="001E119B"/>
    <w:rsid w:val="001E22FA"/>
    <w:rsid w:val="001E392F"/>
    <w:rsid w:val="001E57CE"/>
    <w:rsid w:val="001F0400"/>
    <w:rsid w:val="001F52A0"/>
    <w:rsid w:val="001F696C"/>
    <w:rsid w:val="001F74F3"/>
    <w:rsid w:val="00200121"/>
    <w:rsid w:val="00201FF2"/>
    <w:rsid w:val="0020483F"/>
    <w:rsid w:val="0021031F"/>
    <w:rsid w:val="00211D25"/>
    <w:rsid w:val="002124B0"/>
    <w:rsid w:val="002133F5"/>
    <w:rsid w:val="002149A7"/>
    <w:rsid w:val="0021577F"/>
    <w:rsid w:val="00220BFD"/>
    <w:rsid w:val="00223DB5"/>
    <w:rsid w:val="002245C0"/>
    <w:rsid w:val="00231CAC"/>
    <w:rsid w:val="00236F53"/>
    <w:rsid w:val="002372FE"/>
    <w:rsid w:val="00237DE5"/>
    <w:rsid w:val="002415BA"/>
    <w:rsid w:val="0024386F"/>
    <w:rsid w:val="002438A9"/>
    <w:rsid w:val="002441E7"/>
    <w:rsid w:val="002504DD"/>
    <w:rsid w:val="0025218E"/>
    <w:rsid w:val="0025476D"/>
    <w:rsid w:val="00261AFB"/>
    <w:rsid w:val="00262851"/>
    <w:rsid w:val="00262E9A"/>
    <w:rsid w:val="00264A3C"/>
    <w:rsid w:val="00267E5B"/>
    <w:rsid w:val="00267ECE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4EDC"/>
    <w:rsid w:val="002A593D"/>
    <w:rsid w:val="002A67CF"/>
    <w:rsid w:val="002B1C71"/>
    <w:rsid w:val="002B4C94"/>
    <w:rsid w:val="002B4F98"/>
    <w:rsid w:val="002C13D3"/>
    <w:rsid w:val="002C2AE1"/>
    <w:rsid w:val="002C33F2"/>
    <w:rsid w:val="002C392C"/>
    <w:rsid w:val="002C5FEC"/>
    <w:rsid w:val="002D1642"/>
    <w:rsid w:val="002D7A77"/>
    <w:rsid w:val="002E6B4C"/>
    <w:rsid w:val="002E6FE1"/>
    <w:rsid w:val="002F17FE"/>
    <w:rsid w:val="002F47EA"/>
    <w:rsid w:val="002F5763"/>
    <w:rsid w:val="002F6133"/>
    <w:rsid w:val="002F6B21"/>
    <w:rsid w:val="003006F8"/>
    <w:rsid w:val="00300B4F"/>
    <w:rsid w:val="0030285D"/>
    <w:rsid w:val="00302A43"/>
    <w:rsid w:val="0030448A"/>
    <w:rsid w:val="00304F7B"/>
    <w:rsid w:val="003057B0"/>
    <w:rsid w:val="00310B23"/>
    <w:rsid w:val="003118E6"/>
    <w:rsid w:val="003121E6"/>
    <w:rsid w:val="0031570C"/>
    <w:rsid w:val="0031590D"/>
    <w:rsid w:val="00317851"/>
    <w:rsid w:val="003220C0"/>
    <w:rsid w:val="0032288F"/>
    <w:rsid w:val="00323C73"/>
    <w:rsid w:val="00323DE2"/>
    <w:rsid w:val="00324CE1"/>
    <w:rsid w:val="00324ED6"/>
    <w:rsid w:val="00325978"/>
    <w:rsid w:val="00325F34"/>
    <w:rsid w:val="00327814"/>
    <w:rsid w:val="00327C13"/>
    <w:rsid w:val="00331D4D"/>
    <w:rsid w:val="0033336E"/>
    <w:rsid w:val="00333DAB"/>
    <w:rsid w:val="003371F1"/>
    <w:rsid w:val="0034337E"/>
    <w:rsid w:val="00346299"/>
    <w:rsid w:val="00347BBC"/>
    <w:rsid w:val="00347F94"/>
    <w:rsid w:val="00351139"/>
    <w:rsid w:val="00352157"/>
    <w:rsid w:val="00353012"/>
    <w:rsid w:val="00353063"/>
    <w:rsid w:val="00354181"/>
    <w:rsid w:val="00355C06"/>
    <w:rsid w:val="003622C7"/>
    <w:rsid w:val="00363E1B"/>
    <w:rsid w:val="003659CB"/>
    <w:rsid w:val="00365CC2"/>
    <w:rsid w:val="003677DB"/>
    <w:rsid w:val="0037005C"/>
    <w:rsid w:val="00376552"/>
    <w:rsid w:val="00382992"/>
    <w:rsid w:val="00383034"/>
    <w:rsid w:val="00384551"/>
    <w:rsid w:val="003856E6"/>
    <w:rsid w:val="00393939"/>
    <w:rsid w:val="00393B75"/>
    <w:rsid w:val="00393C78"/>
    <w:rsid w:val="00394093"/>
    <w:rsid w:val="00394FE3"/>
    <w:rsid w:val="00397F7C"/>
    <w:rsid w:val="003A1227"/>
    <w:rsid w:val="003A4059"/>
    <w:rsid w:val="003A411C"/>
    <w:rsid w:val="003A46C4"/>
    <w:rsid w:val="003A764B"/>
    <w:rsid w:val="003B0DEE"/>
    <w:rsid w:val="003B0FB5"/>
    <w:rsid w:val="003B65A3"/>
    <w:rsid w:val="003B6A70"/>
    <w:rsid w:val="003B7B3F"/>
    <w:rsid w:val="003C005B"/>
    <w:rsid w:val="003C013C"/>
    <w:rsid w:val="003C1B98"/>
    <w:rsid w:val="003C4358"/>
    <w:rsid w:val="003C4683"/>
    <w:rsid w:val="003C46A3"/>
    <w:rsid w:val="003C495B"/>
    <w:rsid w:val="003D31B7"/>
    <w:rsid w:val="003D3BDD"/>
    <w:rsid w:val="003D5064"/>
    <w:rsid w:val="003D5223"/>
    <w:rsid w:val="003E18BB"/>
    <w:rsid w:val="003E3DC0"/>
    <w:rsid w:val="003F1C8A"/>
    <w:rsid w:val="003F3149"/>
    <w:rsid w:val="003F5AC0"/>
    <w:rsid w:val="003F7C82"/>
    <w:rsid w:val="004015F7"/>
    <w:rsid w:val="00402F3E"/>
    <w:rsid w:val="00405645"/>
    <w:rsid w:val="00412482"/>
    <w:rsid w:val="00413164"/>
    <w:rsid w:val="00414207"/>
    <w:rsid w:val="00416D66"/>
    <w:rsid w:val="004302BD"/>
    <w:rsid w:val="00435B61"/>
    <w:rsid w:val="00436448"/>
    <w:rsid w:val="0043766D"/>
    <w:rsid w:val="00440CA6"/>
    <w:rsid w:val="00442011"/>
    <w:rsid w:val="004421E1"/>
    <w:rsid w:val="00443CE0"/>
    <w:rsid w:val="004443F7"/>
    <w:rsid w:val="00445080"/>
    <w:rsid w:val="0045188D"/>
    <w:rsid w:val="0045253B"/>
    <w:rsid w:val="00460403"/>
    <w:rsid w:val="00461B11"/>
    <w:rsid w:val="004638BB"/>
    <w:rsid w:val="00464230"/>
    <w:rsid w:val="004720ED"/>
    <w:rsid w:val="00474492"/>
    <w:rsid w:val="004758EA"/>
    <w:rsid w:val="00476CDF"/>
    <w:rsid w:val="00480AF0"/>
    <w:rsid w:val="00481754"/>
    <w:rsid w:val="004817B1"/>
    <w:rsid w:val="00482096"/>
    <w:rsid w:val="004943EE"/>
    <w:rsid w:val="004958B7"/>
    <w:rsid w:val="00495B8C"/>
    <w:rsid w:val="0049743F"/>
    <w:rsid w:val="004A09A9"/>
    <w:rsid w:val="004A59F9"/>
    <w:rsid w:val="004B0057"/>
    <w:rsid w:val="004B08B5"/>
    <w:rsid w:val="004B0D92"/>
    <w:rsid w:val="004B586C"/>
    <w:rsid w:val="004B760A"/>
    <w:rsid w:val="004C15BE"/>
    <w:rsid w:val="004C1B41"/>
    <w:rsid w:val="004C2B16"/>
    <w:rsid w:val="004C2C11"/>
    <w:rsid w:val="004C7E01"/>
    <w:rsid w:val="004D2414"/>
    <w:rsid w:val="004D4476"/>
    <w:rsid w:val="004D4D93"/>
    <w:rsid w:val="004E408C"/>
    <w:rsid w:val="004E5ACB"/>
    <w:rsid w:val="004E6FB2"/>
    <w:rsid w:val="004E7191"/>
    <w:rsid w:val="004F1FDE"/>
    <w:rsid w:val="004F2E8A"/>
    <w:rsid w:val="004F4AF7"/>
    <w:rsid w:val="004F54A3"/>
    <w:rsid w:val="004F65A4"/>
    <w:rsid w:val="004F7ABE"/>
    <w:rsid w:val="004F7B80"/>
    <w:rsid w:val="004F7DDA"/>
    <w:rsid w:val="00500483"/>
    <w:rsid w:val="00503463"/>
    <w:rsid w:val="00503AD6"/>
    <w:rsid w:val="00503F24"/>
    <w:rsid w:val="00507643"/>
    <w:rsid w:val="00510A4C"/>
    <w:rsid w:val="00511C43"/>
    <w:rsid w:val="005128BF"/>
    <w:rsid w:val="00513904"/>
    <w:rsid w:val="00515184"/>
    <w:rsid w:val="00521126"/>
    <w:rsid w:val="00522215"/>
    <w:rsid w:val="00525742"/>
    <w:rsid w:val="00531932"/>
    <w:rsid w:val="00531A09"/>
    <w:rsid w:val="0053266D"/>
    <w:rsid w:val="00532898"/>
    <w:rsid w:val="00534D82"/>
    <w:rsid w:val="00540D41"/>
    <w:rsid w:val="00541251"/>
    <w:rsid w:val="00550099"/>
    <w:rsid w:val="00551813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67F2A"/>
    <w:rsid w:val="00571030"/>
    <w:rsid w:val="00571BB5"/>
    <w:rsid w:val="00572D53"/>
    <w:rsid w:val="00573FB0"/>
    <w:rsid w:val="005744D0"/>
    <w:rsid w:val="00574831"/>
    <w:rsid w:val="00575CF3"/>
    <w:rsid w:val="0057721D"/>
    <w:rsid w:val="005805D5"/>
    <w:rsid w:val="00581FCE"/>
    <w:rsid w:val="005836B9"/>
    <w:rsid w:val="00584FD5"/>
    <w:rsid w:val="00585947"/>
    <w:rsid w:val="00590A62"/>
    <w:rsid w:val="00592595"/>
    <w:rsid w:val="00595835"/>
    <w:rsid w:val="005A1DDD"/>
    <w:rsid w:val="005A20A7"/>
    <w:rsid w:val="005A4B14"/>
    <w:rsid w:val="005A4E22"/>
    <w:rsid w:val="005A54D2"/>
    <w:rsid w:val="005B0777"/>
    <w:rsid w:val="005B0CB1"/>
    <w:rsid w:val="005B1EBD"/>
    <w:rsid w:val="005B2DC3"/>
    <w:rsid w:val="005B5B21"/>
    <w:rsid w:val="005B5C9F"/>
    <w:rsid w:val="005C1701"/>
    <w:rsid w:val="005C392F"/>
    <w:rsid w:val="005C66B4"/>
    <w:rsid w:val="005C6A04"/>
    <w:rsid w:val="005C7268"/>
    <w:rsid w:val="005C7EB0"/>
    <w:rsid w:val="005D0C5D"/>
    <w:rsid w:val="005D35B3"/>
    <w:rsid w:val="005D3A8C"/>
    <w:rsid w:val="005D6683"/>
    <w:rsid w:val="005D6887"/>
    <w:rsid w:val="005E0032"/>
    <w:rsid w:val="005E2F65"/>
    <w:rsid w:val="005E43DE"/>
    <w:rsid w:val="005F185B"/>
    <w:rsid w:val="005F2D6E"/>
    <w:rsid w:val="005F3277"/>
    <w:rsid w:val="005F3D12"/>
    <w:rsid w:val="005F4500"/>
    <w:rsid w:val="005F482C"/>
    <w:rsid w:val="00601C56"/>
    <w:rsid w:val="00601E2E"/>
    <w:rsid w:val="00603DAC"/>
    <w:rsid w:val="00604FEA"/>
    <w:rsid w:val="006057E0"/>
    <w:rsid w:val="0060733E"/>
    <w:rsid w:val="0062067C"/>
    <w:rsid w:val="006240B7"/>
    <w:rsid w:val="00631466"/>
    <w:rsid w:val="00635F41"/>
    <w:rsid w:val="0063671E"/>
    <w:rsid w:val="0064266E"/>
    <w:rsid w:val="00644197"/>
    <w:rsid w:val="0064452E"/>
    <w:rsid w:val="0064522F"/>
    <w:rsid w:val="00645424"/>
    <w:rsid w:val="00645B75"/>
    <w:rsid w:val="006520CA"/>
    <w:rsid w:val="0065258E"/>
    <w:rsid w:val="00652DA8"/>
    <w:rsid w:val="006546E9"/>
    <w:rsid w:val="0066103A"/>
    <w:rsid w:val="00671199"/>
    <w:rsid w:val="00671892"/>
    <w:rsid w:val="006722C7"/>
    <w:rsid w:val="00676473"/>
    <w:rsid w:val="00676EBB"/>
    <w:rsid w:val="00685475"/>
    <w:rsid w:val="00692411"/>
    <w:rsid w:val="00693785"/>
    <w:rsid w:val="00694504"/>
    <w:rsid w:val="00694F21"/>
    <w:rsid w:val="00695B5E"/>
    <w:rsid w:val="00696322"/>
    <w:rsid w:val="0069715C"/>
    <w:rsid w:val="0069783C"/>
    <w:rsid w:val="006A16A8"/>
    <w:rsid w:val="006A1C73"/>
    <w:rsid w:val="006A3FB9"/>
    <w:rsid w:val="006B09E3"/>
    <w:rsid w:val="006B5786"/>
    <w:rsid w:val="006B5A1A"/>
    <w:rsid w:val="006B623A"/>
    <w:rsid w:val="006C427D"/>
    <w:rsid w:val="006C44B0"/>
    <w:rsid w:val="006C6B8D"/>
    <w:rsid w:val="006D0690"/>
    <w:rsid w:val="006D0FF3"/>
    <w:rsid w:val="006D5C3F"/>
    <w:rsid w:val="006E343F"/>
    <w:rsid w:val="006E3D55"/>
    <w:rsid w:val="006E7816"/>
    <w:rsid w:val="006F2FD5"/>
    <w:rsid w:val="007029D5"/>
    <w:rsid w:val="0070365B"/>
    <w:rsid w:val="0070546C"/>
    <w:rsid w:val="00705CD2"/>
    <w:rsid w:val="00707AFC"/>
    <w:rsid w:val="00722720"/>
    <w:rsid w:val="0072564E"/>
    <w:rsid w:val="007263E2"/>
    <w:rsid w:val="0073211F"/>
    <w:rsid w:val="007327B7"/>
    <w:rsid w:val="00733E39"/>
    <w:rsid w:val="00733E5F"/>
    <w:rsid w:val="00753D52"/>
    <w:rsid w:val="00763F9B"/>
    <w:rsid w:val="00764482"/>
    <w:rsid w:val="007657ED"/>
    <w:rsid w:val="00765C37"/>
    <w:rsid w:val="0076643D"/>
    <w:rsid w:val="007665AB"/>
    <w:rsid w:val="00775119"/>
    <w:rsid w:val="00780ED9"/>
    <w:rsid w:val="00781F48"/>
    <w:rsid w:val="007856FD"/>
    <w:rsid w:val="00787271"/>
    <w:rsid w:val="007912D0"/>
    <w:rsid w:val="00793ED7"/>
    <w:rsid w:val="00794621"/>
    <w:rsid w:val="007953B7"/>
    <w:rsid w:val="007A3FF1"/>
    <w:rsid w:val="007B0934"/>
    <w:rsid w:val="007B2061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7422"/>
    <w:rsid w:val="008006A8"/>
    <w:rsid w:val="00801456"/>
    <w:rsid w:val="00803EFD"/>
    <w:rsid w:val="0080442D"/>
    <w:rsid w:val="00805A70"/>
    <w:rsid w:val="008154B6"/>
    <w:rsid w:val="0081649C"/>
    <w:rsid w:val="00816D52"/>
    <w:rsid w:val="00824A68"/>
    <w:rsid w:val="00834757"/>
    <w:rsid w:val="0083664B"/>
    <w:rsid w:val="0084471E"/>
    <w:rsid w:val="00846F32"/>
    <w:rsid w:val="00850FA8"/>
    <w:rsid w:val="00851094"/>
    <w:rsid w:val="00851E38"/>
    <w:rsid w:val="00855E81"/>
    <w:rsid w:val="00856FFF"/>
    <w:rsid w:val="00864062"/>
    <w:rsid w:val="00867A43"/>
    <w:rsid w:val="008749D3"/>
    <w:rsid w:val="008763C9"/>
    <w:rsid w:val="00876AEF"/>
    <w:rsid w:val="0088043F"/>
    <w:rsid w:val="00881CA2"/>
    <w:rsid w:val="00883B25"/>
    <w:rsid w:val="00891BD7"/>
    <w:rsid w:val="00891E14"/>
    <w:rsid w:val="008A095E"/>
    <w:rsid w:val="008A258E"/>
    <w:rsid w:val="008A4F26"/>
    <w:rsid w:val="008B4B53"/>
    <w:rsid w:val="008B71C3"/>
    <w:rsid w:val="008B7501"/>
    <w:rsid w:val="008C7729"/>
    <w:rsid w:val="008D3019"/>
    <w:rsid w:val="008D68C5"/>
    <w:rsid w:val="008E0442"/>
    <w:rsid w:val="008E05FE"/>
    <w:rsid w:val="008E3D2A"/>
    <w:rsid w:val="008E60A5"/>
    <w:rsid w:val="008F0455"/>
    <w:rsid w:val="008F49A6"/>
    <w:rsid w:val="008F59EA"/>
    <w:rsid w:val="008F5CD5"/>
    <w:rsid w:val="008F6E98"/>
    <w:rsid w:val="008F7F5A"/>
    <w:rsid w:val="00901CD6"/>
    <w:rsid w:val="00902B62"/>
    <w:rsid w:val="00902CCD"/>
    <w:rsid w:val="00903220"/>
    <w:rsid w:val="0090440E"/>
    <w:rsid w:val="0091470A"/>
    <w:rsid w:val="00915FEB"/>
    <w:rsid w:val="0091630A"/>
    <w:rsid w:val="00917450"/>
    <w:rsid w:val="0092091F"/>
    <w:rsid w:val="009228E8"/>
    <w:rsid w:val="00923872"/>
    <w:rsid w:val="00925824"/>
    <w:rsid w:val="009273D0"/>
    <w:rsid w:val="00930A73"/>
    <w:rsid w:val="00932917"/>
    <w:rsid w:val="00933816"/>
    <w:rsid w:val="00933A7D"/>
    <w:rsid w:val="00935E84"/>
    <w:rsid w:val="00937052"/>
    <w:rsid w:val="00941712"/>
    <w:rsid w:val="00941DF3"/>
    <w:rsid w:val="0094486D"/>
    <w:rsid w:val="0094583F"/>
    <w:rsid w:val="00945C28"/>
    <w:rsid w:val="00947CDC"/>
    <w:rsid w:val="0095196E"/>
    <w:rsid w:val="00953A4F"/>
    <w:rsid w:val="00955A7A"/>
    <w:rsid w:val="00957F5C"/>
    <w:rsid w:val="0096173B"/>
    <w:rsid w:val="00967950"/>
    <w:rsid w:val="00967BDC"/>
    <w:rsid w:val="00973704"/>
    <w:rsid w:val="00977A48"/>
    <w:rsid w:val="00980DA9"/>
    <w:rsid w:val="00983EA2"/>
    <w:rsid w:val="009912DE"/>
    <w:rsid w:val="0099250F"/>
    <w:rsid w:val="0099305D"/>
    <w:rsid w:val="0099547F"/>
    <w:rsid w:val="00995F45"/>
    <w:rsid w:val="00996128"/>
    <w:rsid w:val="009A0A4F"/>
    <w:rsid w:val="009A145F"/>
    <w:rsid w:val="009A1693"/>
    <w:rsid w:val="009A4D43"/>
    <w:rsid w:val="009B1525"/>
    <w:rsid w:val="009B4A74"/>
    <w:rsid w:val="009B5D74"/>
    <w:rsid w:val="009B6C94"/>
    <w:rsid w:val="009C01DA"/>
    <w:rsid w:val="009C4835"/>
    <w:rsid w:val="009C5B21"/>
    <w:rsid w:val="009E3B70"/>
    <w:rsid w:val="009E68DB"/>
    <w:rsid w:val="009E6D17"/>
    <w:rsid w:val="009E71EB"/>
    <w:rsid w:val="009F0CE2"/>
    <w:rsid w:val="009F1967"/>
    <w:rsid w:val="009F2130"/>
    <w:rsid w:val="00A00F64"/>
    <w:rsid w:val="00A03EAF"/>
    <w:rsid w:val="00A07D60"/>
    <w:rsid w:val="00A11FD8"/>
    <w:rsid w:val="00A121F1"/>
    <w:rsid w:val="00A12F5A"/>
    <w:rsid w:val="00A1303C"/>
    <w:rsid w:val="00A133AB"/>
    <w:rsid w:val="00A167F6"/>
    <w:rsid w:val="00A213CE"/>
    <w:rsid w:val="00A3099E"/>
    <w:rsid w:val="00A34D9C"/>
    <w:rsid w:val="00A3500C"/>
    <w:rsid w:val="00A35ADC"/>
    <w:rsid w:val="00A35D0F"/>
    <w:rsid w:val="00A42A12"/>
    <w:rsid w:val="00A5490D"/>
    <w:rsid w:val="00A553AD"/>
    <w:rsid w:val="00A61265"/>
    <w:rsid w:val="00A643D4"/>
    <w:rsid w:val="00A65C8A"/>
    <w:rsid w:val="00A65DF0"/>
    <w:rsid w:val="00A84445"/>
    <w:rsid w:val="00A84B26"/>
    <w:rsid w:val="00A86DEE"/>
    <w:rsid w:val="00A87118"/>
    <w:rsid w:val="00A87CD1"/>
    <w:rsid w:val="00A87F72"/>
    <w:rsid w:val="00A928D3"/>
    <w:rsid w:val="00AA6122"/>
    <w:rsid w:val="00AA7652"/>
    <w:rsid w:val="00AB4C66"/>
    <w:rsid w:val="00AB5D2D"/>
    <w:rsid w:val="00AB5E34"/>
    <w:rsid w:val="00AD5F03"/>
    <w:rsid w:val="00AE2446"/>
    <w:rsid w:val="00AF01ED"/>
    <w:rsid w:val="00AF1275"/>
    <w:rsid w:val="00AF6A49"/>
    <w:rsid w:val="00B00C0B"/>
    <w:rsid w:val="00B02C09"/>
    <w:rsid w:val="00B04E50"/>
    <w:rsid w:val="00B05324"/>
    <w:rsid w:val="00B05376"/>
    <w:rsid w:val="00B0590C"/>
    <w:rsid w:val="00B0704D"/>
    <w:rsid w:val="00B159B2"/>
    <w:rsid w:val="00B15D51"/>
    <w:rsid w:val="00B2086C"/>
    <w:rsid w:val="00B215AC"/>
    <w:rsid w:val="00B23A32"/>
    <w:rsid w:val="00B27E2F"/>
    <w:rsid w:val="00B27FB1"/>
    <w:rsid w:val="00B31B5C"/>
    <w:rsid w:val="00B34CA8"/>
    <w:rsid w:val="00B37B70"/>
    <w:rsid w:val="00B37C93"/>
    <w:rsid w:val="00B44363"/>
    <w:rsid w:val="00B53CA8"/>
    <w:rsid w:val="00B53DEC"/>
    <w:rsid w:val="00B54F99"/>
    <w:rsid w:val="00B603CF"/>
    <w:rsid w:val="00B61FCB"/>
    <w:rsid w:val="00B6434D"/>
    <w:rsid w:val="00B66C4B"/>
    <w:rsid w:val="00B70BAB"/>
    <w:rsid w:val="00B74164"/>
    <w:rsid w:val="00B76B6D"/>
    <w:rsid w:val="00B82A01"/>
    <w:rsid w:val="00B84BDE"/>
    <w:rsid w:val="00B86959"/>
    <w:rsid w:val="00B909BA"/>
    <w:rsid w:val="00B92627"/>
    <w:rsid w:val="00B9375F"/>
    <w:rsid w:val="00B9589E"/>
    <w:rsid w:val="00B9605B"/>
    <w:rsid w:val="00B97864"/>
    <w:rsid w:val="00BA2C50"/>
    <w:rsid w:val="00BA5E7D"/>
    <w:rsid w:val="00BA685C"/>
    <w:rsid w:val="00BA753C"/>
    <w:rsid w:val="00BB250D"/>
    <w:rsid w:val="00BB26D6"/>
    <w:rsid w:val="00BB30E8"/>
    <w:rsid w:val="00BB3B35"/>
    <w:rsid w:val="00BB456F"/>
    <w:rsid w:val="00BB4923"/>
    <w:rsid w:val="00BB5961"/>
    <w:rsid w:val="00BB6074"/>
    <w:rsid w:val="00BB73A2"/>
    <w:rsid w:val="00BC0381"/>
    <w:rsid w:val="00BC1ACC"/>
    <w:rsid w:val="00BC56B4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2B09"/>
    <w:rsid w:val="00BF555E"/>
    <w:rsid w:val="00BF628A"/>
    <w:rsid w:val="00C02759"/>
    <w:rsid w:val="00C038D1"/>
    <w:rsid w:val="00C04F99"/>
    <w:rsid w:val="00C05E99"/>
    <w:rsid w:val="00C06EB9"/>
    <w:rsid w:val="00C1071D"/>
    <w:rsid w:val="00C13A4C"/>
    <w:rsid w:val="00C14EF2"/>
    <w:rsid w:val="00C1722E"/>
    <w:rsid w:val="00C17FD7"/>
    <w:rsid w:val="00C316B0"/>
    <w:rsid w:val="00C35E58"/>
    <w:rsid w:val="00C4264E"/>
    <w:rsid w:val="00C43F51"/>
    <w:rsid w:val="00C442D9"/>
    <w:rsid w:val="00C443AB"/>
    <w:rsid w:val="00C46F84"/>
    <w:rsid w:val="00C472A1"/>
    <w:rsid w:val="00C54509"/>
    <w:rsid w:val="00C54FC8"/>
    <w:rsid w:val="00C572EF"/>
    <w:rsid w:val="00C63B36"/>
    <w:rsid w:val="00C65A6D"/>
    <w:rsid w:val="00C65E5C"/>
    <w:rsid w:val="00C671B5"/>
    <w:rsid w:val="00C7102A"/>
    <w:rsid w:val="00C723EE"/>
    <w:rsid w:val="00C73038"/>
    <w:rsid w:val="00C77AF2"/>
    <w:rsid w:val="00C80724"/>
    <w:rsid w:val="00C81C5F"/>
    <w:rsid w:val="00C9103B"/>
    <w:rsid w:val="00C9132C"/>
    <w:rsid w:val="00C93E96"/>
    <w:rsid w:val="00C9576F"/>
    <w:rsid w:val="00C975EE"/>
    <w:rsid w:val="00CA0319"/>
    <w:rsid w:val="00CA0916"/>
    <w:rsid w:val="00CA4EC9"/>
    <w:rsid w:val="00CA65FE"/>
    <w:rsid w:val="00CA6897"/>
    <w:rsid w:val="00CA6A55"/>
    <w:rsid w:val="00CA7368"/>
    <w:rsid w:val="00CB067B"/>
    <w:rsid w:val="00CB6A6A"/>
    <w:rsid w:val="00CC64E7"/>
    <w:rsid w:val="00CD2E86"/>
    <w:rsid w:val="00CD34CC"/>
    <w:rsid w:val="00CD3957"/>
    <w:rsid w:val="00CE00F3"/>
    <w:rsid w:val="00CE3861"/>
    <w:rsid w:val="00CE428C"/>
    <w:rsid w:val="00CF4849"/>
    <w:rsid w:val="00CF4D03"/>
    <w:rsid w:val="00CF5457"/>
    <w:rsid w:val="00CF6C6E"/>
    <w:rsid w:val="00D02DD0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E61"/>
    <w:rsid w:val="00D2627E"/>
    <w:rsid w:val="00D2774B"/>
    <w:rsid w:val="00D27C1D"/>
    <w:rsid w:val="00D323D8"/>
    <w:rsid w:val="00D3262D"/>
    <w:rsid w:val="00D401B4"/>
    <w:rsid w:val="00D50DDF"/>
    <w:rsid w:val="00D53DCC"/>
    <w:rsid w:val="00D54CEA"/>
    <w:rsid w:val="00D55338"/>
    <w:rsid w:val="00D5731C"/>
    <w:rsid w:val="00D61ADB"/>
    <w:rsid w:val="00D674AD"/>
    <w:rsid w:val="00D67CE8"/>
    <w:rsid w:val="00D72A35"/>
    <w:rsid w:val="00D75D62"/>
    <w:rsid w:val="00D77403"/>
    <w:rsid w:val="00D8528A"/>
    <w:rsid w:val="00D875FB"/>
    <w:rsid w:val="00D9005D"/>
    <w:rsid w:val="00D9396A"/>
    <w:rsid w:val="00DA4F4C"/>
    <w:rsid w:val="00DA65F1"/>
    <w:rsid w:val="00DB0DB4"/>
    <w:rsid w:val="00DB45F3"/>
    <w:rsid w:val="00DC1FC7"/>
    <w:rsid w:val="00DC5CD8"/>
    <w:rsid w:val="00DC63CF"/>
    <w:rsid w:val="00DD6E85"/>
    <w:rsid w:val="00DD7CAD"/>
    <w:rsid w:val="00DE1796"/>
    <w:rsid w:val="00DE2FE2"/>
    <w:rsid w:val="00DE39AB"/>
    <w:rsid w:val="00DF2BC6"/>
    <w:rsid w:val="00E00303"/>
    <w:rsid w:val="00E055C8"/>
    <w:rsid w:val="00E05BC0"/>
    <w:rsid w:val="00E07880"/>
    <w:rsid w:val="00E16C8F"/>
    <w:rsid w:val="00E17BD8"/>
    <w:rsid w:val="00E20B0F"/>
    <w:rsid w:val="00E20B66"/>
    <w:rsid w:val="00E218F4"/>
    <w:rsid w:val="00E21D81"/>
    <w:rsid w:val="00E24CA0"/>
    <w:rsid w:val="00E25CD8"/>
    <w:rsid w:val="00E30B4D"/>
    <w:rsid w:val="00E31423"/>
    <w:rsid w:val="00E3798E"/>
    <w:rsid w:val="00E45BD6"/>
    <w:rsid w:val="00E46C10"/>
    <w:rsid w:val="00E47CD9"/>
    <w:rsid w:val="00E518E1"/>
    <w:rsid w:val="00E53986"/>
    <w:rsid w:val="00E56B7A"/>
    <w:rsid w:val="00E62FD1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39D6"/>
    <w:rsid w:val="00E85C89"/>
    <w:rsid w:val="00E87C3A"/>
    <w:rsid w:val="00E90086"/>
    <w:rsid w:val="00E90894"/>
    <w:rsid w:val="00E93402"/>
    <w:rsid w:val="00EA00DD"/>
    <w:rsid w:val="00EA1F79"/>
    <w:rsid w:val="00EA4B0E"/>
    <w:rsid w:val="00EA5C2E"/>
    <w:rsid w:val="00EB3F93"/>
    <w:rsid w:val="00EB44EE"/>
    <w:rsid w:val="00EC0EEE"/>
    <w:rsid w:val="00EC4A8B"/>
    <w:rsid w:val="00EC4C16"/>
    <w:rsid w:val="00EC5FB2"/>
    <w:rsid w:val="00EC6EDE"/>
    <w:rsid w:val="00ED1797"/>
    <w:rsid w:val="00ED2ABA"/>
    <w:rsid w:val="00ED4A98"/>
    <w:rsid w:val="00ED6035"/>
    <w:rsid w:val="00ED6266"/>
    <w:rsid w:val="00EE49AD"/>
    <w:rsid w:val="00EE5491"/>
    <w:rsid w:val="00EE5F0C"/>
    <w:rsid w:val="00EF0B52"/>
    <w:rsid w:val="00EF16D3"/>
    <w:rsid w:val="00EF51AC"/>
    <w:rsid w:val="00F116A3"/>
    <w:rsid w:val="00F174A3"/>
    <w:rsid w:val="00F17965"/>
    <w:rsid w:val="00F209E5"/>
    <w:rsid w:val="00F25F37"/>
    <w:rsid w:val="00F2622C"/>
    <w:rsid w:val="00F264B9"/>
    <w:rsid w:val="00F272D6"/>
    <w:rsid w:val="00F30047"/>
    <w:rsid w:val="00F3285C"/>
    <w:rsid w:val="00F336D0"/>
    <w:rsid w:val="00F354F6"/>
    <w:rsid w:val="00F36DF1"/>
    <w:rsid w:val="00F434D1"/>
    <w:rsid w:val="00F44A42"/>
    <w:rsid w:val="00F501ED"/>
    <w:rsid w:val="00F508D3"/>
    <w:rsid w:val="00F56071"/>
    <w:rsid w:val="00F64476"/>
    <w:rsid w:val="00F64C71"/>
    <w:rsid w:val="00F65D75"/>
    <w:rsid w:val="00F67838"/>
    <w:rsid w:val="00F70166"/>
    <w:rsid w:val="00F7061E"/>
    <w:rsid w:val="00F754C5"/>
    <w:rsid w:val="00F77172"/>
    <w:rsid w:val="00F77FC9"/>
    <w:rsid w:val="00F81F15"/>
    <w:rsid w:val="00F8220D"/>
    <w:rsid w:val="00F843AD"/>
    <w:rsid w:val="00F93A13"/>
    <w:rsid w:val="00F948CD"/>
    <w:rsid w:val="00F975B1"/>
    <w:rsid w:val="00FA1609"/>
    <w:rsid w:val="00FA30B4"/>
    <w:rsid w:val="00FA4310"/>
    <w:rsid w:val="00FA706C"/>
    <w:rsid w:val="00FA721B"/>
    <w:rsid w:val="00FB2CEC"/>
    <w:rsid w:val="00FB4E23"/>
    <w:rsid w:val="00FB5CF5"/>
    <w:rsid w:val="00FC5F2F"/>
    <w:rsid w:val="00FC6611"/>
    <w:rsid w:val="00FD21F6"/>
    <w:rsid w:val="00FD34DD"/>
    <w:rsid w:val="00FD4DC6"/>
    <w:rsid w:val="00FD6689"/>
    <w:rsid w:val="00FD7B41"/>
    <w:rsid w:val="00FE1357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DD67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uiPriority w:val="1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C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483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48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F368-AE9C-459F-B59C-AA2B4B8D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13</Pages>
  <Words>3589</Words>
  <Characters>20461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123</cp:revision>
  <dcterms:created xsi:type="dcterms:W3CDTF">2021-01-05T08:23:00Z</dcterms:created>
  <dcterms:modified xsi:type="dcterms:W3CDTF">2024-01-24T09:17:00Z</dcterms:modified>
</cp:coreProperties>
</file>