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163F" w14:textId="3837131B" w:rsidR="00C456E6" w:rsidRPr="004722D2" w:rsidRDefault="00C456E6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2A5DA5" w14:textId="6310C40C" w:rsidR="00A330D6" w:rsidRPr="00A330D6" w:rsidRDefault="00A330D6" w:rsidP="00A330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779DA" w14:textId="77777777" w:rsidR="00A330D6" w:rsidRPr="00A330D6" w:rsidRDefault="00A330D6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330D6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14:paraId="102D71E1" w14:textId="020CF23F" w:rsidR="00F36789" w:rsidRDefault="0070390A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F36789">
        <w:rPr>
          <w:rFonts w:ascii="Times New Roman" w:hAnsi="Times New Roman" w:cs="Times New Roman"/>
          <w:b/>
          <w:sz w:val="24"/>
          <w:szCs w:val="24"/>
        </w:rPr>
        <w:t>.о. директора</w:t>
      </w:r>
    </w:p>
    <w:p w14:paraId="7229F04A" w14:textId="77777777" w:rsidR="0070390A" w:rsidRDefault="00F36789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КГП на ПХВ «Кызылжарская </w:t>
      </w:r>
    </w:p>
    <w:p w14:paraId="14EA8427" w14:textId="45B5FFFA" w:rsidR="00A330D6" w:rsidRPr="00A330D6" w:rsidRDefault="00F36789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районная больница»</w:t>
      </w:r>
      <w:r w:rsidR="00A330D6" w:rsidRPr="00A330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3DC8BA3" w14:textId="7D211F8C" w:rsidR="00A330D6" w:rsidRDefault="00DA06B5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Какимова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Ж.К.</w:t>
      </w:r>
    </w:p>
    <w:p w14:paraId="7AC426AE" w14:textId="7275DF64" w:rsidR="009932A8" w:rsidRPr="00A330D6" w:rsidRDefault="009932A8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14:paraId="094EC4EF" w14:textId="6BD91F2E" w:rsidR="00A330D6" w:rsidRPr="00A330D6" w:rsidRDefault="00A330D6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330D6">
        <w:rPr>
          <w:rFonts w:ascii="Times New Roman" w:hAnsi="Times New Roman" w:cs="Times New Roman"/>
          <w:b/>
          <w:sz w:val="24"/>
          <w:szCs w:val="24"/>
        </w:rPr>
        <w:t>«</w:t>
      </w:r>
      <w:r w:rsidR="00D136F0">
        <w:rPr>
          <w:rFonts w:ascii="Times New Roman" w:hAnsi="Times New Roman" w:cs="Times New Roman"/>
          <w:b/>
          <w:sz w:val="24"/>
          <w:szCs w:val="24"/>
        </w:rPr>
        <w:t>15</w:t>
      </w:r>
      <w:r w:rsidRPr="00A330D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D136F0">
        <w:rPr>
          <w:rFonts w:ascii="Times New Roman" w:hAnsi="Times New Roman" w:cs="Times New Roman"/>
          <w:b/>
          <w:sz w:val="24"/>
          <w:szCs w:val="24"/>
        </w:rPr>
        <w:t>марта</w:t>
      </w:r>
      <w:r w:rsidRPr="00A330D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D136F0">
        <w:rPr>
          <w:rFonts w:ascii="Times New Roman" w:hAnsi="Times New Roman" w:cs="Times New Roman"/>
          <w:b/>
          <w:sz w:val="24"/>
          <w:szCs w:val="24"/>
        </w:rPr>
        <w:t>2</w:t>
      </w:r>
      <w:r w:rsidR="00974039">
        <w:rPr>
          <w:rFonts w:ascii="Times New Roman" w:hAnsi="Times New Roman" w:cs="Times New Roman"/>
          <w:b/>
          <w:sz w:val="24"/>
          <w:szCs w:val="24"/>
        </w:rPr>
        <w:t>2</w:t>
      </w:r>
      <w:r w:rsidR="00D136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30D6">
        <w:rPr>
          <w:rFonts w:ascii="Times New Roman" w:hAnsi="Times New Roman" w:cs="Times New Roman"/>
          <w:b/>
          <w:sz w:val="24"/>
          <w:szCs w:val="24"/>
        </w:rPr>
        <w:t>г.</w:t>
      </w:r>
    </w:p>
    <w:p w14:paraId="5BB9FFF8" w14:textId="7AB33672" w:rsidR="004C662B" w:rsidRDefault="004C662B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3CB5DD" w14:textId="5C19C244" w:rsidR="0070390A" w:rsidRDefault="0070390A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3E8284" w14:textId="7021FDA8" w:rsidR="0070390A" w:rsidRDefault="0070390A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0D11F6" w14:textId="77777777" w:rsidR="0070390A" w:rsidRPr="00A330D6" w:rsidRDefault="0070390A" w:rsidP="00A330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5C1DD9A" w14:textId="77777777" w:rsidR="004C662B" w:rsidRPr="004722D2" w:rsidRDefault="004C662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81E658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6E92B6" w14:textId="77777777" w:rsidR="0017413B" w:rsidRPr="004722D2" w:rsidRDefault="0017413B" w:rsidP="004722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FF3AAA" w14:textId="729079CA" w:rsidR="0017413B" w:rsidRPr="004722D2" w:rsidRDefault="0017413B" w:rsidP="004722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5F2732" w14:textId="77777777" w:rsidR="004C662B" w:rsidRPr="004722D2" w:rsidRDefault="004C662B" w:rsidP="004722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64D6EB" w14:textId="16E75A96" w:rsidR="00223664" w:rsidRPr="00DF72B7" w:rsidRDefault="00223664" w:rsidP="00F06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2B7">
        <w:rPr>
          <w:rFonts w:ascii="Times New Roman" w:hAnsi="Times New Roman" w:cs="Times New Roman"/>
          <w:b/>
          <w:sz w:val="28"/>
          <w:szCs w:val="28"/>
        </w:rPr>
        <w:t>Стратегический план</w:t>
      </w:r>
    </w:p>
    <w:p w14:paraId="3F95C8EB" w14:textId="1233B18C" w:rsidR="00223664" w:rsidRPr="00DF72B7" w:rsidRDefault="00DA06B5" w:rsidP="00472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2B7">
        <w:rPr>
          <w:rFonts w:ascii="Times New Roman" w:hAnsi="Times New Roman" w:cs="Times New Roman"/>
          <w:sz w:val="28"/>
          <w:szCs w:val="28"/>
        </w:rPr>
        <w:t>КГП на ПХВ «Кызылжарская районная больница»</w:t>
      </w:r>
    </w:p>
    <w:p w14:paraId="7049A726" w14:textId="01FAFB10" w:rsidR="00223664" w:rsidRPr="00DF72B7" w:rsidRDefault="00223664" w:rsidP="004722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2B7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DA06B5" w:rsidRPr="00DF72B7">
        <w:rPr>
          <w:rFonts w:ascii="Times New Roman" w:hAnsi="Times New Roman" w:cs="Times New Roman"/>
          <w:b/>
          <w:sz w:val="28"/>
          <w:szCs w:val="28"/>
        </w:rPr>
        <w:t>2022-2026</w:t>
      </w:r>
      <w:r w:rsidRPr="00DF72B7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5A7426B2" w14:textId="5D588445" w:rsidR="00223664" w:rsidRPr="00DF72B7" w:rsidRDefault="00223664" w:rsidP="00DA0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7848E3" w14:textId="77777777" w:rsidR="0017413B" w:rsidRPr="00DF72B7" w:rsidRDefault="0017413B" w:rsidP="004722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0E5DC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F0802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72FB75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5A354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F78FAE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FC898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CF6CDF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909861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29456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716B93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38D96A" w14:textId="77777777" w:rsidR="0017413B" w:rsidRPr="004722D2" w:rsidRDefault="0017413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A9908" w14:textId="77777777" w:rsidR="00635AC3" w:rsidRPr="004722D2" w:rsidRDefault="00635AC3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1F2E0A" w14:textId="503E2E9D" w:rsidR="004722D2" w:rsidRDefault="004722D2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A86237" w14:textId="2EC405CC" w:rsidR="00AB00B1" w:rsidRPr="004722D2" w:rsidRDefault="00AB00B1" w:rsidP="004722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2D2">
        <w:rPr>
          <w:rFonts w:ascii="Times New Roman" w:hAnsi="Times New Roman" w:cs="Times New Roman"/>
          <w:sz w:val="24"/>
          <w:szCs w:val="24"/>
        </w:rPr>
        <w:t>Содержание</w:t>
      </w:r>
    </w:p>
    <w:p w14:paraId="64394035" w14:textId="77777777" w:rsidR="00D228AE" w:rsidRPr="004722D2" w:rsidRDefault="00D228AE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AB00B1" w:rsidRPr="004722D2" w14:paraId="28B8967B" w14:textId="77777777" w:rsidTr="00D228AE">
        <w:trPr>
          <w:trHeight w:val="8388"/>
        </w:trPr>
        <w:tc>
          <w:tcPr>
            <w:tcW w:w="9606" w:type="dxa"/>
          </w:tcPr>
          <w:p w14:paraId="7ECCB0EB" w14:textId="48EF7A09" w:rsidR="00AB00B1" w:rsidRPr="004722D2" w:rsidRDefault="00AB00B1" w:rsidP="0047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r w:rsidR="00C62E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. ВВЕДЕНИЕ......................................................................................................................................</w:t>
            </w:r>
          </w:p>
          <w:p w14:paraId="0DAC1884" w14:textId="4BFA2301" w:rsidR="00AB00B1" w:rsidRPr="004722D2" w:rsidRDefault="00AB00B1" w:rsidP="00FB6CC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Миссия.........................................................................................................................................</w:t>
            </w:r>
          </w:p>
          <w:p w14:paraId="1E353E39" w14:textId="74EFDB00" w:rsidR="00AB00B1" w:rsidRPr="004722D2" w:rsidRDefault="00AB00B1" w:rsidP="00FB6CC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Видение.......................................................................................................................................</w:t>
            </w:r>
          </w:p>
          <w:p w14:paraId="7BA0C202" w14:textId="5DBCFE13" w:rsidR="00AB00B1" w:rsidRPr="004722D2" w:rsidRDefault="00AB00B1" w:rsidP="00FB6CC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Ценности и этические</w:t>
            </w:r>
            <w:r w:rsidR="00472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принципы..............................................................................................</w:t>
            </w:r>
          </w:p>
          <w:p w14:paraId="4624D564" w14:textId="77777777" w:rsidR="0041270D" w:rsidRPr="004722D2" w:rsidRDefault="0041270D" w:rsidP="0047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CD46E" w14:textId="2F07FB30" w:rsidR="00AB00B1" w:rsidRPr="004722D2" w:rsidRDefault="00AB00B1" w:rsidP="0047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r w:rsidR="00C62E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. Стратегические направления, цели и целевые индикаторы................</w:t>
            </w:r>
            <w:r w:rsidR="004722D2">
              <w:rPr>
                <w:rFonts w:ascii="Times New Roman" w:hAnsi="Times New Roman" w:cs="Times New Roman"/>
                <w:sz w:val="24"/>
                <w:szCs w:val="24"/>
              </w:rPr>
              <w:t>.......................</w:t>
            </w:r>
          </w:p>
          <w:p w14:paraId="033B7560" w14:textId="4642097A" w:rsidR="004722D2" w:rsidRPr="004722D2" w:rsidRDefault="00AB00B1" w:rsidP="00FB6CC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Стратегическое направление 1</w:t>
            </w:r>
            <w:r w:rsidR="004722D2" w:rsidRPr="00472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(финансы)....</w:t>
            </w:r>
            <w:r w:rsidR="004722D2" w:rsidRPr="004722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</w:t>
            </w:r>
          </w:p>
          <w:p w14:paraId="5867244D" w14:textId="77777777" w:rsidR="004722D2" w:rsidRDefault="00AB00B1" w:rsidP="00FB6CC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Стратегическое направление 2 (клиенты)...............</w:t>
            </w:r>
            <w:r w:rsidR="004722D2" w:rsidRPr="004722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</w:t>
            </w:r>
          </w:p>
          <w:p w14:paraId="7B763037" w14:textId="77777777" w:rsidR="004722D2" w:rsidRDefault="00AB00B1" w:rsidP="00FB6CC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Стратегическое направление 3 (обучение и развитие персонала)........................................</w:t>
            </w:r>
          </w:p>
          <w:p w14:paraId="3054B2BA" w14:textId="3048FF48" w:rsidR="00AB00B1" w:rsidRPr="004722D2" w:rsidRDefault="00AB00B1" w:rsidP="00FB6CC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722D2">
              <w:rPr>
                <w:rFonts w:ascii="Times New Roman" w:hAnsi="Times New Roman" w:cs="Times New Roman"/>
                <w:sz w:val="24"/>
                <w:szCs w:val="24"/>
              </w:rPr>
              <w:t>Стратегическое направление 4 (внутренние процессы)........................................................</w:t>
            </w:r>
          </w:p>
          <w:p w14:paraId="6F9AEC34" w14:textId="77777777" w:rsidR="00D228AE" w:rsidRPr="004722D2" w:rsidRDefault="00D228AE" w:rsidP="0047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558B3" w14:textId="137EBD79" w:rsidR="00AB00B1" w:rsidRPr="004722D2" w:rsidRDefault="00AB00B1" w:rsidP="00316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839C21" w14:textId="1ECDB43A" w:rsidR="004F4FA7" w:rsidRDefault="004F4FA7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D4D38E" w14:textId="2F198A59" w:rsidR="00D228AE" w:rsidRPr="00E479C2" w:rsidRDefault="00D228AE" w:rsidP="00FB6CC3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79C2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447A70FC" w14:textId="33019744" w:rsidR="0017413B" w:rsidRPr="00E479C2" w:rsidRDefault="005347D9" w:rsidP="00FB6CC3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79C2">
        <w:rPr>
          <w:rFonts w:ascii="Times New Roman" w:hAnsi="Times New Roman" w:cs="Times New Roman"/>
          <w:b/>
          <w:sz w:val="28"/>
          <w:szCs w:val="28"/>
        </w:rPr>
        <w:t>Миссия</w:t>
      </w:r>
    </w:p>
    <w:p w14:paraId="5F14CDF0" w14:textId="6D3665D7" w:rsidR="0070390A" w:rsidRPr="00DA19E7" w:rsidRDefault="0070390A" w:rsidP="00DA19E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9E7">
        <w:rPr>
          <w:rFonts w:ascii="Times New Roman" w:hAnsi="Times New Roman" w:cs="Times New Roman"/>
          <w:bCs/>
          <w:sz w:val="28"/>
          <w:szCs w:val="28"/>
        </w:rPr>
        <w:t>«</w:t>
      </w:r>
      <w:r w:rsidR="00DA19E7" w:rsidRPr="00DA19E7">
        <w:rPr>
          <w:rFonts w:ascii="Times New Roman" w:hAnsi="Times New Roman" w:cs="Times New Roman"/>
          <w:bCs/>
          <w:sz w:val="28"/>
          <w:szCs w:val="28"/>
        </w:rPr>
        <w:t>Способствовать восстановлению физического здоровья и облегчению страдания человека, посредством выявления и излечения болезни используя современные достижения медицинской науки и техники, накопленный опыт врачевания»</w:t>
      </w:r>
    </w:p>
    <w:p w14:paraId="0E202029" w14:textId="77777777" w:rsidR="00DA19E7" w:rsidRPr="00E479C2" w:rsidRDefault="0017413B" w:rsidP="00DA19E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79C2">
        <w:rPr>
          <w:rFonts w:ascii="Times New Roman" w:hAnsi="Times New Roman" w:cs="Times New Roman"/>
          <w:b/>
          <w:sz w:val="28"/>
          <w:szCs w:val="28"/>
        </w:rPr>
        <w:t>В</w:t>
      </w:r>
      <w:r w:rsidR="00223664" w:rsidRPr="00E479C2">
        <w:rPr>
          <w:rFonts w:ascii="Times New Roman" w:hAnsi="Times New Roman" w:cs="Times New Roman"/>
          <w:b/>
          <w:sz w:val="28"/>
          <w:szCs w:val="28"/>
        </w:rPr>
        <w:t>идение</w:t>
      </w:r>
    </w:p>
    <w:p w14:paraId="469EE712" w14:textId="77777777" w:rsidR="00DA19E7" w:rsidRPr="00DA19E7" w:rsidRDefault="00DA19E7" w:rsidP="00DA19E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9E7">
        <w:rPr>
          <w:rFonts w:ascii="Times New Roman" w:hAnsi="Times New Roman" w:cs="Times New Roman"/>
          <w:sz w:val="28"/>
          <w:szCs w:val="28"/>
        </w:rPr>
        <w:t>Стать современной и устойчивой районной больницей, обеспечивающей каждому жителю доступную, своевременную, качественную и безопасную медицинскую помощь, основанную на профессионализме сотрудников, современных технологиях и постоянном совершенствовании качества медицинских услуг.</w:t>
      </w:r>
    </w:p>
    <w:p w14:paraId="34FD68A9" w14:textId="1B4B161A" w:rsidR="00223664" w:rsidRPr="00E479C2" w:rsidRDefault="0017413B" w:rsidP="00DA19E7">
      <w:pPr>
        <w:pStyle w:val="a3"/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 w:rsidRPr="00E479C2">
        <w:rPr>
          <w:rFonts w:ascii="Times New Roman" w:hAnsi="Times New Roman" w:cs="Times New Roman"/>
          <w:b/>
          <w:sz w:val="28"/>
          <w:szCs w:val="28"/>
        </w:rPr>
        <w:t>Ц</w:t>
      </w:r>
      <w:r w:rsidR="005347D9" w:rsidRPr="00E479C2">
        <w:rPr>
          <w:rFonts w:ascii="Times New Roman" w:hAnsi="Times New Roman" w:cs="Times New Roman"/>
          <w:b/>
          <w:sz w:val="28"/>
          <w:szCs w:val="28"/>
        </w:rPr>
        <w:t>енности и этические принципы</w:t>
      </w:r>
    </w:p>
    <w:p w14:paraId="6FD7DD5A" w14:textId="77777777" w:rsidR="00E479C2" w:rsidRPr="00E479C2" w:rsidRDefault="00E479C2" w:rsidP="00E479C2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Пациентоориентированность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уважение к каждому пациенту, учет его потребностей, прав, достоинства и индивидуальных особенностей.</w:t>
      </w:r>
    </w:p>
    <w:p w14:paraId="4753AA40" w14:textId="77777777" w:rsidR="00E479C2" w:rsidRPr="00E479C2" w:rsidRDefault="00E479C2" w:rsidP="00E479C2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Качество и безопасность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предоставление медицинской помощи в соответствии с установленными стандартами и принципами доказательной медицины, с приоритетом безопасности пациента.</w:t>
      </w:r>
    </w:p>
    <w:p w14:paraId="6FB72A18" w14:textId="77777777" w:rsidR="00E479C2" w:rsidRPr="00E479C2" w:rsidRDefault="00E479C2" w:rsidP="00BC4833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Профессионализм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компетентность, ответственность, постоянное повышение квалификации и развитие профессиональных навыков медицинских работников.</w:t>
      </w:r>
    </w:p>
    <w:p w14:paraId="60D6DA8B" w14:textId="77777777" w:rsidR="00E479C2" w:rsidRPr="00E479C2" w:rsidRDefault="00E479C2" w:rsidP="00E479C2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Уважение и человеческое достоинство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доброжелательное, внимательное и тактичное отношение к пациентам, их родственникам и коллегам.</w:t>
      </w:r>
    </w:p>
    <w:p w14:paraId="2D8B0234" w14:textId="77777777" w:rsidR="00E479C2" w:rsidRPr="00E479C2" w:rsidRDefault="00E479C2" w:rsidP="00E479C2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и честность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добросовестное исполнение профессиональных обязанностей, соблюдение законодательства, медицинской этики и деонтологии.</w:t>
      </w:r>
    </w:p>
    <w:p w14:paraId="48E05A75" w14:textId="77777777" w:rsidR="00E479C2" w:rsidRPr="00E479C2" w:rsidRDefault="00E479C2" w:rsidP="00E479C2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Командная работа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взаимное уважение, сотрудничество и эффективное взаимодействие всех сотрудников для достижения общей цели.</w:t>
      </w:r>
    </w:p>
    <w:p w14:paraId="61FB24FA" w14:textId="77777777" w:rsidR="00E479C2" w:rsidRPr="00E479C2" w:rsidRDefault="00E479C2" w:rsidP="00E479C2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Конфиденциальность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неукоснительное соблюдение врачебной тайны и защита персональных данных пациентов.</w:t>
      </w:r>
    </w:p>
    <w:p w14:paraId="7AC668ED" w14:textId="77777777" w:rsidR="00E479C2" w:rsidRPr="00E479C2" w:rsidRDefault="00E479C2" w:rsidP="00E479C2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Справедливость и равенство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обеспечение равного и недискриминационного доступа к медицинской помощи для всех жителей района.</w:t>
      </w:r>
    </w:p>
    <w:p w14:paraId="28B451B2" w14:textId="77777777" w:rsidR="00E479C2" w:rsidRPr="00E479C2" w:rsidRDefault="00E479C2" w:rsidP="00E479C2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и совершенствование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стремление к постоянному улучшению качества медицинской помощи, внедрению современных подходов и эффективных технологий.</w:t>
      </w:r>
    </w:p>
    <w:p w14:paraId="59353715" w14:textId="51F471C4" w:rsidR="00C62E30" w:rsidRPr="00A02A4B" w:rsidRDefault="00E479C2" w:rsidP="00A02A4B">
      <w:pPr>
        <w:pStyle w:val="a3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Доверие</w:t>
      </w:r>
      <w:r w:rsidRPr="00E4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формирование открытых, честных и уважительных отношений между пациентами, медицинскими работниками и руководством больницы</w:t>
      </w:r>
    </w:p>
    <w:p w14:paraId="0E3E9416" w14:textId="04DD38B6" w:rsidR="00C26823" w:rsidRDefault="00C26823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CE4104" w14:textId="50325405" w:rsidR="00223664" w:rsidRPr="009932A8" w:rsidRDefault="00223664" w:rsidP="00FB6CC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32A8">
        <w:rPr>
          <w:rFonts w:ascii="Times New Roman" w:hAnsi="Times New Roman" w:cs="Times New Roman"/>
          <w:b/>
          <w:sz w:val="28"/>
          <w:szCs w:val="28"/>
        </w:rPr>
        <w:t>Стратегические направления, цели и целевые индикаторы</w:t>
      </w:r>
    </w:p>
    <w:p w14:paraId="546C45B5" w14:textId="77777777" w:rsidR="00EC6C3B" w:rsidRDefault="007E6971" w:rsidP="007E6971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E6971">
        <w:rPr>
          <w:rFonts w:ascii="Times New Roman" w:eastAsia="Calibri" w:hAnsi="Times New Roman" w:cs="Times New Roman"/>
          <w:color w:val="000000"/>
          <w:sz w:val="28"/>
          <w:szCs w:val="28"/>
        </w:rPr>
        <w:t>С целью реализации Государственной программы развития «Денсаулы</w:t>
      </w:r>
    </w:p>
    <w:p w14:paraId="1C9A837C" w14:textId="77777777" w:rsidR="00EC6C3B" w:rsidRDefault="00EC6C3B" w:rsidP="007E6971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FA50415" w14:textId="58BB1827" w:rsidR="007E6971" w:rsidRPr="007E6971" w:rsidRDefault="007E6971" w:rsidP="007E6971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E697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қ</w:t>
      </w:r>
      <w:r w:rsidRPr="007E6971">
        <w:rPr>
          <w:rFonts w:ascii="Times New Roman" w:eastAsia="Calibri" w:hAnsi="Times New Roman" w:cs="Times New Roman"/>
          <w:color w:val="000000"/>
          <w:sz w:val="28"/>
          <w:szCs w:val="28"/>
        </w:rPr>
        <w:t>» выделены следующие основные стратегические направления развития медицинской помощи на период с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7E69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20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26</w:t>
      </w:r>
      <w:r w:rsidRPr="007E69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годы:</w:t>
      </w:r>
    </w:p>
    <w:p w14:paraId="389A72B8" w14:textId="77777777" w:rsidR="007E6971" w:rsidRPr="007E6971" w:rsidRDefault="007E6971" w:rsidP="007E6971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E6971">
        <w:rPr>
          <w:rFonts w:ascii="Times New Roman" w:eastAsia="Calibri" w:hAnsi="Times New Roman" w:cs="Times New Roman"/>
          <w:color w:val="000000"/>
          <w:sz w:val="28"/>
          <w:szCs w:val="28"/>
        </w:rPr>
        <w:t>- формирование финансовой устойчивости для развития конкурентоспособности организации.</w:t>
      </w:r>
    </w:p>
    <w:p w14:paraId="35CE1FC1" w14:textId="77777777" w:rsidR="007E6971" w:rsidRPr="00C26823" w:rsidRDefault="007E6971" w:rsidP="007E6971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AEB043" w14:textId="46EC1588" w:rsidR="007E6971" w:rsidRPr="00621250" w:rsidRDefault="009932A8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0" w:name="_Toc459738503"/>
      <w:bookmarkStart w:id="1" w:name="_Toc462328757"/>
      <w:r w:rsidRPr="009932A8">
        <w:rPr>
          <w:rFonts w:ascii="Times New Roman" w:hAnsi="Times New Roman" w:cs="Times New Roman"/>
          <w:b/>
          <w:sz w:val="28"/>
          <w:szCs w:val="28"/>
        </w:rPr>
        <w:t>Стратегическое направление 1 (финансы).</w:t>
      </w:r>
    </w:p>
    <w:p w14:paraId="36ACDA79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tbl>
      <w:tblPr>
        <w:tblStyle w:val="14"/>
        <w:tblW w:w="13480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1998"/>
        <w:gridCol w:w="1134"/>
        <w:gridCol w:w="1418"/>
        <w:gridCol w:w="851"/>
        <w:gridCol w:w="993"/>
        <w:gridCol w:w="977"/>
        <w:gridCol w:w="992"/>
        <w:gridCol w:w="1134"/>
        <w:gridCol w:w="1276"/>
        <w:gridCol w:w="1998"/>
      </w:tblGrid>
      <w:tr w:rsidR="007E6971" w:rsidRPr="00621250" w14:paraId="783C6C5E" w14:textId="77777777" w:rsidTr="00ED7016">
        <w:tc>
          <w:tcPr>
            <w:tcW w:w="709" w:type="dxa"/>
            <w:vMerge w:val="restart"/>
          </w:tcPr>
          <w:p w14:paraId="20462F8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98" w:type="dxa"/>
            <w:vMerge w:val="restart"/>
          </w:tcPr>
          <w:p w14:paraId="3F99D9CF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1134" w:type="dxa"/>
            <w:vMerge w:val="restart"/>
          </w:tcPr>
          <w:p w14:paraId="0C45A18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Ед. измерения </w:t>
            </w:r>
          </w:p>
        </w:tc>
        <w:tc>
          <w:tcPr>
            <w:tcW w:w="1418" w:type="dxa"/>
            <w:vMerge w:val="restart"/>
          </w:tcPr>
          <w:p w14:paraId="6652B53F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Источник информации</w:t>
            </w:r>
          </w:p>
        </w:tc>
        <w:tc>
          <w:tcPr>
            <w:tcW w:w="851" w:type="dxa"/>
            <w:vMerge w:val="restart"/>
          </w:tcPr>
          <w:p w14:paraId="0E001FBC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993" w:type="dxa"/>
            <w:vMerge w:val="restart"/>
          </w:tcPr>
          <w:p w14:paraId="35CE2DB7" w14:textId="095C9674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Факт </w:t>
            </w:r>
            <w:r w:rsidR="00BC48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6377" w:type="dxa"/>
            <w:gridSpan w:val="5"/>
          </w:tcPr>
          <w:p w14:paraId="41BC84B8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 (годы)</w:t>
            </w:r>
          </w:p>
        </w:tc>
      </w:tr>
      <w:tr w:rsidR="007E6971" w:rsidRPr="00621250" w14:paraId="3FD10E9B" w14:textId="77777777" w:rsidTr="00ED7016">
        <w:tc>
          <w:tcPr>
            <w:tcW w:w="709" w:type="dxa"/>
            <w:vMerge/>
          </w:tcPr>
          <w:p w14:paraId="41165712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vMerge/>
          </w:tcPr>
          <w:p w14:paraId="1117305F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1A77664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075B7EA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F1D60D3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518702B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</w:tcPr>
          <w:p w14:paraId="05940295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1-й год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A33C341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2-й год</w:t>
            </w:r>
          </w:p>
          <w:p w14:paraId="4ED66622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219182C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3-й год</w:t>
            </w:r>
          </w:p>
          <w:p w14:paraId="67C1001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22D3D5B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4-й год</w:t>
            </w:r>
          </w:p>
          <w:p w14:paraId="4C97C571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8" w:type="dxa"/>
          </w:tcPr>
          <w:p w14:paraId="757E63C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5-й год</w:t>
            </w:r>
          </w:p>
          <w:p w14:paraId="0CC6C06F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7E6971" w:rsidRPr="00621250" w14:paraId="3F6CD881" w14:textId="77777777" w:rsidTr="00ED7016">
        <w:tc>
          <w:tcPr>
            <w:tcW w:w="709" w:type="dxa"/>
          </w:tcPr>
          <w:p w14:paraId="522A378F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98" w:type="dxa"/>
          </w:tcPr>
          <w:p w14:paraId="38A24E54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5A3BD23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59BD2A3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35EC98C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0ADAA70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77" w:type="dxa"/>
          </w:tcPr>
          <w:p w14:paraId="3170619B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3F5D45C2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84A0422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4A8D7254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8" w:type="dxa"/>
          </w:tcPr>
          <w:p w14:paraId="2F67E29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7E6971" w:rsidRPr="00621250" w14:paraId="78C0BB06" w14:textId="77777777" w:rsidTr="00ED7016">
        <w:tc>
          <w:tcPr>
            <w:tcW w:w="709" w:type="dxa"/>
          </w:tcPr>
          <w:p w14:paraId="4DBAAD4C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</w:tcPr>
          <w:p w14:paraId="0D970DAF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Целевые индикаторы</w:t>
            </w:r>
          </w:p>
        </w:tc>
        <w:tc>
          <w:tcPr>
            <w:tcW w:w="1134" w:type="dxa"/>
          </w:tcPr>
          <w:p w14:paraId="76F4BA94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6AEF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92DC20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4B13796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</w:tcPr>
          <w:p w14:paraId="45259D6A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14D76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9879D5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86E468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</w:tcPr>
          <w:p w14:paraId="0AF51F5C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38FB" w:rsidRPr="00621250" w14:paraId="40EAB8A0" w14:textId="77777777" w:rsidTr="00E838FB">
        <w:tc>
          <w:tcPr>
            <w:tcW w:w="709" w:type="dxa"/>
          </w:tcPr>
          <w:p w14:paraId="14D3D4A3" w14:textId="77777777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98" w:type="dxa"/>
          </w:tcPr>
          <w:p w14:paraId="1D9123A5" w14:textId="77777777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Бюджет за счет ГОБМП И ОСМС</w:t>
            </w:r>
          </w:p>
        </w:tc>
        <w:tc>
          <w:tcPr>
            <w:tcW w:w="1134" w:type="dxa"/>
          </w:tcPr>
          <w:p w14:paraId="64112DC8" w14:textId="77777777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Тыс.тенге</w:t>
            </w:r>
          </w:p>
        </w:tc>
        <w:tc>
          <w:tcPr>
            <w:tcW w:w="1418" w:type="dxa"/>
          </w:tcPr>
          <w:p w14:paraId="02163E62" w14:textId="77777777" w:rsidR="00E838FB" w:rsidRPr="00621250" w:rsidRDefault="00E838FB" w:rsidP="00E838F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 развития</w:t>
            </w:r>
          </w:p>
        </w:tc>
        <w:tc>
          <w:tcPr>
            <w:tcW w:w="851" w:type="dxa"/>
          </w:tcPr>
          <w:p w14:paraId="2A63D838" w14:textId="31D53D95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Главный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экономитс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</w:tcPr>
          <w:p w14:paraId="536AB30A" w14:textId="1B7C93F5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A41">
              <w:rPr>
                <w:rFonts w:ascii="Times New Roman" w:eastAsia="Calibri" w:hAnsi="Times New Roman" w:cs="Times New Roman"/>
                <w:color w:val="000000"/>
              </w:rPr>
              <w:t>2 123 187</w:t>
            </w:r>
          </w:p>
        </w:tc>
        <w:tc>
          <w:tcPr>
            <w:tcW w:w="977" w:type="dxa"/>
            <w:shd w:val="clear" w:color="auto" w:fill="FFFFFF" w:themeFill="background1"/>
          </w:tcPr>
          <w:p w14:paraId="3F63572E" w14:textId="0C0E2E65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A41">
              <w:rPr>
                <w:rFonts w:ascii="Times New Roman" w:eastAsia="Calibri" w:hAnsi="Times New Roman" w:cs="Times New Roman"/>
                <w:color w:val="000000"/>
              </w:rPr>
              <w:t>2 119 775</w:t>
            </w:r>
          </w:p>
        </w:tc>
        <w:tc>
          <w:tcPr>
            <w:tcW w:w="992" w:type="dxa"/>
            <w:shd w:val="clear" w:color="auto" w:fill="FFFFFF" w:themeFill="background1"/>
          </w:tcPr>
          <w:p w14:paraId="611463AA" w14:textId="562BE961" w:rsidR="00E838FB" w:rsidRPr="00621250" w:rsidRDefault="00E838FB" w:rsidP="00E838FB">
            <w:pPr>
              <w:rPr>
                <w:rFonts w:ascii="Calibri" w:eastAsia="Calibri" w:hAnsi="Calibri" w:cs="Times New Roman"/>
              </w:rPr>
            </w:pPr>
            <w:r w:rsidRPr="002E5A41">
              <w:rPr>
                <w:rFonts w:ascii="Times New Roman" w:eastAsia="Calibri" w:hAnsi="Times New Roman" w:cs="Times New Roman"/>
              </w:rPr>
              <w:t>2 532 000</w:t>
            </w:r>
          </w:p>
        </w:tc>
        <w:tc>
          <w:tcPr>
            <w:tcW w:w="1134" w:type="dxa"/>
            <w:shd w:val="clear" w:color="auto" w:fill="FFFFFF" w:themeFill="background1"/>
          </w:tcPr>
          <w:p w14:paraId="6640566F" w14:textId="7150209F" w:rsidR="00E838FB" w:rsidRPr="00621250" w:rsidRDefault="00E838FB" w:rsidP="00E838FB">
            <w:pPr>
              <w:rPr>
                <w:rFonts w:ascii="Calibri" w:eastAsia="Calibri" w:hAnsi="Calibri" w:cs="Times New Roman"/>
              </w:rPr>
            </w:pPr>
            <w:r w:rsidRPr="002E5A41">
              <w:rPr>
                <w:rFonts w:ascii="Times New Roman" w:eastAsia="Calibri" w:hAnsi="Times New Roman" w:cs="Times New Roman"/>
              </w:rPr>
              <w:t>2 501 826</w:t>
            </w:r>
          </w:p>
        </w:tc>
        <w:tc>
          <w:tcPr>
            <w:tcW w:w="1276" w:type="dxa"/>
            <w:shd w:val="clear" w:color="auto" w:fill="FFFFFF" w:themeFill="background1"/>
          </w:tcPr>
          <w:p w14:paraId="4D40CCD2" w14:textId="6D42A9ED" w:rsidR="00E838FB" w:rsidRPr="00621250" w:rsidRDefault="00E838FB" w:rsidP="00E838FB">
            <w:pPr>
              <w:rPr>
                <w:rFonts w:ascii="Calibri" w:eastAsia="Calibri" w:hAnsi="Calibri" w:cs="Times New Roman"/>
              </w:rPr>
            </w:pPr>
            <w:r w:rsidRPr="002E5A41">
              <w:rPr>
                <w:rFonts w:ascii="Times New Roman" w:eastAsia="Calibri" w:hAnsi="Times New Roman" w:cs="Times New Roman"/>
              </w:rPr>
              <w:t>2 582 064</w:t>
            </w:r>
          </w:p>
        </w:tc>
        <w:tc>
          <w:tcPr>
            <w:tcW w:w="1998" w:type="dxa"/>
            <w:shd w:val="clear" w:color="auto" w:fill="FFFFFF" w:themeFill="background1"/>
          </w:tcPr>
          <w:p w14:paraId="49FE6EBA" w14:textId="42A34C61" w:rsidR="00E838FB" w:rsidRPr="00621250" w:rsidRDefault="00E838FB" w:rsidP="00E838FB">
            <w:pPr>
              <w:rPr>
                <w:rFonts w:ascii="Calibri" w:eastAsia="Calibri" w:hAnsi="Calibri" w:cs="Times New Roman"/>
              </w:rPr>
            </w:pPr>
            <w:r w:rsidRPr="002E5A41">
              <w:rPr>
                <w:rFonts w:ascii="Times New Roman" w:eastAsia="Calibri" w:hAnsi="Times New Roman" w:cs="Times New Roman"/>
              </w:rPr>
              <w:t>3 121 237</w:t>
            </w:r>
          </w:p>
        </w:tc>
      </w:tr>
      <w:tr w:rsidR="00E838FB" w:rsidRPr="00621250" w14:paraId="17F532B2" w14:textId="77777777" w:rsidTr="00E838FB">
        <w:tc>
          <w:tcPr>
            <w:tcW w:w="709" w:type="dxa"/>
          </w:tcPr>
          <w:p w14:paraId="07B9B0EA" w14:textId="77777777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</w:tcPr>
          <w:p w14:paraId="79C4ABDD" w14:textId="77777777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Рентабельность организации</w:t>
            </w:r>
          </w:p>
        </w:tc>
        <w:tc>
          <w:tcPr>
            <w:tcW w:w="1134" w:type="dxa"/>
          </w:tcPr>
          <w:p w14:paraId="09023998" w14:textId="77777777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14:paraId="35683CE2" w14:textId="77777777" w:rsidR="00E838FB" w:rsidRPr="00621250" w:rsidRDefault="00E838FB" w:rsidP="00E838F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 развития</w:t>
            </w:r>
          </w:p>
        </w:tc>
        <w:tc>
          <w:tcPr>
            <w:tcW w:w="851" w:type="dxa"/>
          </w:tcPr>
          <w:p w14:paraId="7AF47A92" w14:textId="1C0335D2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Главный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экономитс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</w:tcPr>
          <w:p w14:paraId="100F3664" w14:textId="1775318E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0,25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≤1</w:t>
            </w:r>
          </w:p>
        </w:tc>
        <w:tc>
          <w:tcPr>
            <w:tcW w:w="977" w:type="dxa"/>
            <w:shd w:val="clear" w:color="auto" w:fill="FFFFFF" w:themeFill="background1"/>
          </w:tcPr>
          <w:p w14:paraId="32A65DD7" w14:textId="043B1890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0,30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≤1</w:t>
            </w:r>
          </w:p>
        </w:tc>
        <w:tc>
          <w:tcPr>
            <w:tcW w:w="992" w:type="dxa"/>
            <w:shd w:val="clear" w:color="auto" w:fill="FFFFFF" w:themeFill="background1"/>
          </w:tcPr>
          <w:p w14:paraId="336ACDD5" w14:textId="6649F0F1" w:rsidR="00E838FB" w:rsidRPr="00621250" w:rsidRDefault="00E838FB" w:rsidP="00E838F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0,35 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≤1</w:t>
            </w:r>
          </w:p>
        </w:tc>
        <w:tc>
          <w:tcPr>
            <w:tcW w:w="1134" w:type="dxa"/>
            <w:shd w:val="clear" w:color="auto" w:fill="FFFFFF" w:themeFill="background1"/>
          </w:tcPr>
          <w:p w14:paraId="23673E38" w14:textId="3C8F96A8" w:rsidR="00E838FB" w:rsidRPr="00621250" w:rsidRDefault="00E838FB" w:rsidP="00E838F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0,40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≤1</w:t>
            </w:r>
          </w:p>
        </w:tc>
        <w:tc>
          <w:tcPr>
            <w:tcW w:w="1276" w:type="dxa"/>
            <w:shd w:val="clear" w:color="auto" w:fill="FFFFFF" w:themeFill="background1"/>
          </w:tcPr>
          <w:p w14:paraId="4ACABC04" w14:textId="14ADD893" w:rsidR="00E838FB" w:rsidRPr="00621250" w:rsidRDefault="00E838FB" w:rsidP="00E838F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0,45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≤1</w:t>
            </w:r>
          </w:p>
        </w:tc>
        <w:tc>
          <w:tcPr>
            <w:tcW w:w="1998" w:type="dxa"/>
            <w:shd w:val="clear" w:color="auto" w:fill="FFFFFF" w:themeFill="background1"/>
          </w:tcPr>
          <w:p w14:paraId="5E9BBED7" w14:textId="5E7DCF75" w:rsidR="00E838FB" w:rsidRPr="00621250" w:rsidRDefault="00E838FB" w:rsidP="00E838F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0,50 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≤1</w:t>
            </w:r>
          </w:p>
        </w:tc>
      </w:tr>
      <w:tr w:rsidR="007E6971" w:rsidRPr="00621250" w14:paraId="77B1AED8" w14:textId="77777777" w:rsidTr="00ED7016">
        <w:tc>
          <w:tcPr>
            <w:tcW w:w="13480" w:type="dxa"/>
            <w:gridSpan w:val="11"/>
          </w:tcPr>
          <w:p w14:paraId="34A6A26B" w14:textId="68A90F36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Задача 1.1. Информирование населения </w:t>
            </w:r>
            <w:r w:rsidR="00A3695C"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платных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услугах  </w:t>
            </w:r>
          </w:p>
        </w:tc>
      </w:tr>
      <w:tr w:rsidR="007E6971" w:rsidRPr="00621250" w14:paraId="459E54B8" w14:textId="77777777" w:rsidTr="00ED7016">
        <w:tc>
          <w:tcPr>
            <w:tcW w:w="709" w:type="dxa"/>
          </w:tcPr>
          <w:p w14:paraId="768D9BB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</w:tcPr>
          <w:p w14:paraId="319B9013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Показатели результатов</w:t>
            </w:r>
          </w:p>
        </w:tc>
        <w:tc>
          <w:tcPr>
            <w:tcW w:w="1134" w:type="dxa"/>
          </w:tcPr>
          <w:p w14:paraId="37F30597" w14:textId="77777777" w:rsidR="007E6971" w:rsidRPr="00621250" w:rsidRDefault="007E6971" w:rsidP="00ED701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2A3FC9" w14:textId="77777777" w:rsidR="007E6971" w:rsidRPr="00621250" w:rsidRDefault="007E6971" w:rsidP="00ED701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DDB1E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FFEA104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</w:tcPr>
          <w:p w14:paraId="1674014E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62C1B5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AE3BAF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34770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</w:tcPr>
          <w:p w14:paraId="38C701D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38FB" w:rsidRPr="00621250" w14:paraId="4FA8893A" w14:textId="77777777" w:rsidTr="00E838FB">
        <w:tc>
          <w:tcPr>
            <w:tcW w:w="709" w:type="dxa"/>
          </w:tcPr>
          <w:p w14:paraId="6624F8D9" w14:textId="77777777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98" w:type="dxa"/>
          </w:tcPr>
          <w:p w14:paraId="336B8D27" w14:textId="77777777" w:rsidR="00E838FB" w:rsidRPr="00621250" w:rsidRDefault="00E838FB" w:rsidP="00E838F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Доход от платных услуг</w:t>
            </w:r>
          </w:p>
        </w:tc>
        <w:tc>
          <w:tcPr>
            <w:tcW w:w="1134" w:type="dxa"/>
          </w:tcPr>
          <w:p w14:paraId="4012CF5C" w14:textId="77777777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Тыс.тенге</w:t>
            </w:r>
          </w:p>
        </w:tc>
        <w:tc>
          <w:tcPr>
            <w:tcW w:w="1418" w:type="dxa"/>
          </w:tcPr>
          <w:p w14:paraId="2CA9CD1F" w14:textId="77777777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Отчет по платным услугам</w:t>
            </w:r>
          </w:p>
        </w:tc>
        <w:tc>
          <w:tcPr>
            <w:tcW w:w="851" w:type="dxa"/>
          </w:tcPr>
          <w:p w14:paraId="092EE9CB" w14:textId="76FCEB99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993" w:type="dxa"/>
            <w:shd w:val="clear" w:color="auto" w:fill="FFFFFF" w:themeFill="background1"/>
          </w:tcPr>
          <w:p w14:paraId="67CBC7D1" w14:textId="01AF2384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977" w:type="dxa"/>
            <w:shd w:val="clear" w:color="auto" w:fill="FFFFFF" w:themeFill="background1"/>
          </w:tcPr>
          <w:p w14:paraId="0FBD8A2D" w14:textId="06CA1D84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21 216</w:t>
            </w:r>
          </w:p>
        </w:tc>
        <w:tc>
          <w:tcPr>
            <w:tcW w:w="992" w:type="dxa"/>
            <w:shd w:val="clear" w:color="auto" w:fill="FFFFFF" w:themeFill="background1"/>
          </w:tcPr>
          <w:p w14:paraId="756A8D60" w14:textId="76A1E900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28 064</w:t>
            </w:r>
          </w:p>
        </w:tc>
        <w:tc>
          <w:tcPr>
            <w:tcW w:w="1134" w:type="dxa"/>
            <w:shd w:val="clear" w:color="auto" w:fill="FFFFFF" w:themeFill="background1"/>
          </w:tcPr>
          <w:p w14:paraId="13BEA273" w14:textId="62966630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32 301</w:t>
            </w:r>
          </w:p>
        </w:tc>
        <w:tc>
          <w:tcPr>
            <w:tcW w:w="1276" w:type="dxa"/>
            <w:shd w:val="clear" w:color="auto" w:fill="FFFFFF" w:themeFill="background1"/>
          </w:tcPr>
          <w:p w14:paraId="136AD1F3" w14:textId="7B5EF12C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33 966</w:t>
            </w:r>
          </w:p>
        </w:tc>
        <w:tc>
          <w:tcPr>
            <w:tcW w:w="1998" w:type="dxa"/>
            <w:shd w:val="clear" w:color="auto" w:fill="FFFFFF" w:themeFill="background1"/>
          </w:tcPr>
          <w:p w14:paraId="0405054A" w14:textId="1AC7FBD1" w:rsidR="00E838FB" w:rsidRPr="00621250" w:rsidRDefault="00E838FB" w:rsidP="00E838F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35 500</w:t>
            </w:r>
          </w:p>
        </w:tc>
      </w:tr>
    </w:tbl>
    <w:p w14:paraId="0FA54965" w14:textId="77777777" w:rsidR="007E6971" w:rsidRPr="00621250" w:rsidRDefault="007E6971" w:rsidP="007E697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52FD5A91" w14:textId="77777777" w:rsidR="007E6971" w:rsidRPr="00621250" w:rsidRDefault="007E6971" w:rsidP="007E697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5C885353" w14:textId="77777777" w:rsidR="007E6971" w:rsidRPr="00621250" w:rsidRDefault="007E6971" w:rsidP="007E697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</w:t>
      </w:r>
    </w:p>
    <w:p w14:paraId="74F19182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726819D1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Стратегическое направление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(клиенты-пациенты) Повышение качества медицинских услуг.</w:t>
      </w:r>
    </w:p>
    <w:p w14:paraId="1EB34EDB" w14:textId="4E2C8BD1" w:rsidR="007E6971" w:rsidRPr="00621250" w:rsidRDefault="007E6971" w:rsidP="007E697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250">
        <w:rPr>
          <w:rFonts w:ascii="Times New Roman" w:eastAsia="Calibri" w:hAnsi="Times New Roman" w:cs="Times New Roman"/>
          <w:sz w:val="28"/>
          <w:szCs w:val="28"/>
        </w:rPr>
        <w:t>Стратегическим направлением КГП на ПХВ «</w:t>
      </w:r>
      <w:r w:rsidR="00BC4833">
        <w:rPr>
          <w:rFonts w:ascii="Times New Roman" w:eastAsia="Calibri" w:hAnsi="Times New Roman" w:cs="Times New Roman"/>
          <w:sz w:val="28"/>
          <w:szCs w:val="28"/>
        </w:rPr>
        <w:t>Кызылжарская районная больница</w:t>
      </w:r>
      <w:r w:rsidRPr="00621250">
        <w:rPr>
          <w:rFonts w:ascii="Times New Roman" w:eastAsia="Calibri" w:hAnsi="Times New Roman" w:cs="Times New Roman"/>
          <w:sz w:val="28"/>
          <w:szCs w:val="28"/>
        </w:rPr>
        <w:t xml:space="preserve">» является оказание ПМСП, консультативно-диагностической, стационарной, стационарозамещающей медицинской помощи населению. </w:t>
      </w:r>
    </w:p>
    <w:p w14:paraId="5FE4D8A3" w14:textId="1DFCBCC0" w:rsidR="007E6971" w:rsidRPr="00621250" w:rsidRDefault="007E6971" w:rsidP="007E6971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21250">
        <w:rPr>
          <w:rFonts w:ascii="Times New Roman" w:eastAsia="Calibri" w:hAnsi="Times New Roman" w:cs="Times New Roman"/>
          <w:sz w:val="28"/>
          <w:szCs w:val="28"/>
          <w:u w:val="single"/>
        </w:rPr>
        <w:t>Целями организации являются:</w:t>
      </w:r>
    </w:p>
    <w:p w14:paraId="6957BE14" w14:textId="77777777" w:rsidR="007E6971" w:rsidRPr="00621250" w:rsidRDefault="007E6971" w:rsidP="007E6971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621250">
        <w:rPr>
          <w:rFonts w:ascii="Times New Roman" w:eastAsia="Calibri" w:hAnsi="Times New Roman" w:cs="Times New Roman"/>
          <w:sz w:val="28"/>
          <w:szCs w:val="28"/>
        </w:rPr>
        <w:t>Доступность медицинской помощи;</w:t>
      </w:r>
    </w:p>
    <w:p w14:paraId="6623EF70" w14:textId="77777777" w:rsidR="007E6971" w:rsidRPr="00621250" w:rsidRDefault="007E6971" w:rsidP="007E6971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621250">
        <w:rPr>
          <w:rFonts w:ascii="Times New Roman" w:eastAsia="Calibri" w:hAnsi="Times New Roman" w:cs="Times New Roman"/>
          <w:sz w:val="28"/>
          <w:szCs w:val="28"/>
        </w:rPr>
        <w:t>Постоянное повышение качества оказываемой медицинской помощи;</w:t>
      </w:r>
    </w:p>
    <w:p w14:paraId="0BA5844A" w14:textId="77777777" w:rsidR="007E6971" w:rsidRPr="00621250" w:rsidRDefault="007E6971" w:rsidP="007E697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40008"/>
      <w:bookmarkEnd w:id="2"/>
      <w:r w:rsidRPr="00621250">
        <w:rPr>
          <w:rFonts w:ascii="Times New Roman" w:eastAsia="Calibri" w:hAnsi="Times New Roman" w:cs="Times New Roman"/>
          <w:sz w:val="28"/>
          <w:szCs w:val="28"/>
        </w:rPr>
        <w:t>Усиление профилактической работы, мероприятий по укреплению здоровья и оздоровления населения;</w:t>
      </w:r>
    </w:p>
    <w:p w14:paraId="67D0D43C" w14:textId="77777777" w:rsidR="007E6971" w:rsidRPr="00621250" w:rsidRDefault="007E6971" w:rsidP="007E6971">
      <w:pPr>
        <w:spacing w:after="0" w:line="100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0">
        <w:rPr>
          <w:rFonts w:ascii="Times New Roman" w:eastAsia="Calibri" w:hAnsi="Times New Roman" w:cs="Times New Roman"/>
          <w:sz w:val="28"/>
          <w:szCs w:val="28"/>
        </w:rPr>
        <w:t>Р</w:t>
      </w:r>
      <w:r w:rsidRPr="00621250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еализация приоритетных направлений развития здравоохранения области;</w:t>
      </w:r>
    </w:p>
    <w:p w14:paraId="516AFB54" w14:textId="77777777" w:rsidR="007E6971" w:rsidRPr="00621250" w:rsidRDefault="007E6971" w:rsidP="007E6971">
      <w:pPr>
        <w:spacing w:after="0" w:line="100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0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репродуктивного здоровья женщин и детей;</w:t>
      </w:r>
    </w:p>
    <w:p w14:paraId="1038B72F" w14:textId="77777777" w:rsidR="007E6971" w:rsidRPr="00621250" w:rsidRDefault="007E6971" w:rsidP="007E6971">
      <w:pPr>
        <w:spacing w:after="0" w:line="100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Профилактика инфекционных и социально-значимых заболеваний; </w:t>
      </w:r>
    </w:p>
    <w:p w14:paraId="6AD84E9A" w14:textId="77777777" w:rsidR="007E6971" w:rsidRPr="00621250" w:rsidRDefault="007E6971" w:rsidP="007E6971">
      <w:pPr>
        <w:spacing w:after="0" w:line="100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и освоение новых технологий</w:t>
      </w:r>
    </w:p>
    <w:p w14:paraId="074C638F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035A6C35" w14:textId="77777777" w:rsidR="007E6971" w:rsidRPr="00621250" w:rsidRDefault="007E6971" w:rsidP="00BC483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3EF5D664" w14:textId="03E1D3D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Цель 2.1</w:t>
      </w:r>
      <w:r w:rsidR="00BC483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Эффективная система профилактики, лечения и реабилитации заболеваний</w:t>
      </w:r>
    </w:p>
    <w:p w14:paraId="782E8973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highlight w:val="yellow"/>
        </w:rPr>
      </w:pPr>
    </w:p>
    <w:p w14:paraId="2C5BF9CA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highlight w:val="yellow"/>
        </w:rPr>
      </w:pPr>
    </w:p>
    <w:tbl>
      <w:tblPr>
        <w:tblStyle w:val="14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9"/>
        <w:gridCol w:w="1467"/>
        <w:gridCol w:w="1134"/>
        <w:gridCol w:w="1701"/>
        <w:gridCol w:w="1276"/>
        <w:gridCol w:w="142"/>
        <w:gridCol w:w="1163"/>
        <w:gridCol w:w="112"/>
        <w:gridCol w:w="1276"/>
        <w:gridCol w:w="30"/>
        <w:gridCol w:w="1275"/>
        <w:gridCol w:w="113"/>
        <w:gridCol w:w="1418"/>
        <w:gridCol w:w="1276"/>
        <w:gridCol w:w="142"/>
        <w:gridCol w:w="1842"/>
      </w:tblGrid>
      <w:tr w:rsidR="009932A8" w:rsidRPr="00621250" w14:paraId="35D957C7" w14:textId="77777777" w:rsidTr="00B84537">
        <w:tc>
          <w:tcPr>
            <w:tcW w:w="659" w:type="dxa"/>
            <w:vMerge w:val="restart"/>
            <w:shd w:val="clear" w:color="auto" w:fill="auto"/>
          </w:tcPr>
          <w:p w14:paraId="2DE0D66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467" w:type="dxa"/>
            <w:vMerge w:val="restart"/>
            <w:shd w:val="clear" w:color="auto" w:fill="auto"/>
          </w:tcPr>
          <w:p w14:paraId="258F13F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Наименование целевого индикатора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CFD30E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Ед. измерения 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849459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Источник информации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E00671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Ответственные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007F82A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Факт 6 мес. 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год </w:t>
            </w:r>
          </w:p>
        </w:tc>
        <w:tc>
          <w:tcPr>
            <w:tcW w:w="7484" w:type="dxa"/>
            <w:gridSpan w:val="9"/>
            <w:shd w:val="clear" w:color="auto" w:fill="auto"/>
          </w:tcPr>
          <w:p w14:paraId="36C4C57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План (годы)</w:t>
            </w:r>
          </w:p>
        </w:tc>
      </w:tr>
      <w:tr w:rsidR="009932A8" w:rsidRPr="00621250" w14:paraId="0BDA1987" w14:textId="77777777" w:rsidTr="00B84537">
        <w:tc>
          <w:tcPr>
            <w:tcW w:w="659" w:type="dxa"/>
            <w:vMerge/>
            <w:shd w:val="clear" w:color="auto" w:fill="auto"/>
          </w:tcPr>
          <w:p w14:paraId="6E094CE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67" w:type="dxa"/>
            <w:vMerge/>
            <w:shd w:val="clear" w:color="auto" w:fill="auto"/>
          </w:tcPr>
          <w:p w14:paraId="75D80B1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C2D5A3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2EB2ED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37020B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3FA3815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7EA4D7C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1-й год</w:t>
            </w:r>
          </w:p>
          <w:p w14:paraId="14F758A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701079F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2-й год</w:t>
            </w:r>
          </w:p>
          <w:p w14:paraId="4323281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36C682E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3-й год</w:t>
            </w:r>
          </w:p>
          <w:p w14:paraId="7899A63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98BAB2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4-й год</w:t>
            </w:r>
          </w:p>
          <w:p w14:paraId="3E32098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14:paraId="20A369E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5-й год</w:t>
            </w:r>
          </w:p>
          <w:p w14:paraId="3822030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26</w:t>
            </w:r>
          </w:p>
        </w:tc>
      </w:tr>
      <w:tr w:rsidR="009932A8" w:rsidRPr="00621250" w14:paraId="5D7235D6" w14:textId="77777777" w:rsidTr="00B84537">
        <w:trPr>
          <w:trHeight w:val="70"/>
        </w:trPr>
        <w:tc>
          <w:tcPr>
            <w:tcW w:w="659" w:type="dxa"/>
            <w:shd w:val="clear" w:color="auto" w:fill="auto"/>
          </w:tcPr>
          <w:p w14:paraId="4912138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14:paraId="5584FB5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69AA05E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3AB1409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3D07BA3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6C80D11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24E3114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14:paraId="361B0FF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73F2BA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D7B5C3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842" w:type="dxa"/>
            <w:shd w:val="clear" w:color="auto" w:fill="auto"/>
          </w:tcPr>
          <w:p w14:paraId="608EB2E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</w:tr>
      <w:tr w:rsidR="009932A8" w:rsidRPr="00621250" w14:paraId="7749DD26" w14:textId="77777777" w:rsidTr="00B84537">
        <w:tc>
          <w:tcPr>
            <w:tcW w:w="659" w:type="dxa"/>
            <w:shd w:val="clear" w:color="auto" w:fill="auto"/>
          </w:tcPr>
          <w:p w14:paraId="01883E7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67" w:type="dxa"/>
            <w:shd w:val="clear" w:color="auto" w:fill="auto"/>
          </w:tcPr>
          <w:p w14:paraId="62D222E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Целевые индикаторы</w:t>
            </w:r>
          </w:p>
        </w:tc>
        <w:tc>
          <w:tcPr>
            <w:tcW w:w="1134" w:type="dxa"/>
            <w:shd w:val="clear" w:color="auto" w:fill="auto"/>
          </w:tcPr>
          <w:p w14:paraId="32916AB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0FB86E7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317184B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05" w:type="dxa"/>
            <w:gridSpan w:val="2"/>
            <w:shd w:val="clear" w:color="auto" w:fill="auto"/>
          </w:tcPr>
          <w:p w14:paraId="6AFE66D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3CBCC6B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14:paraId="3120F8C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58F4EC5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471CB89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shd w:val="clear" w:color="auto" w:fill="auto"/>
          </w:tcPr>
          <w:p w14:paraId="33E1C4D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932A8" w:rsidRPr="00621250" w14:paraId="5BC437FF" w14:textId="77777777" w:rsidTr="00B84537">
        <w:tc>
          <w:tcPr>
            <w:tcW w:w="659" w:type="dxa"/>
            <w:shd w:val="clear" w:color="auto" w:fill="auto"/>
          </w:tcPr>
          <w:p w14:paraId="67B5E19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467" w:type="dxa"/>
            <w:shd w:val="clear" w:color="auto" w:fill="auto"/>
          </w:tcPr>
          <w:p w14:paraId="479CD93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Снижение общей смертности</w:t>
            </w:r>
          </w:p>
        </w:tc>
        <w:tc>
          <w:tcPr>
            <w:tcW w:w="1134" w:type="dxa"/>
            <w:shd w:val="clear" w:color="auto" w:fill="auto"/>
          </w:tcPr>
          <w:p w14:paraId="6746E282" w14:textId="77777777" w:rsidR="009932A8" w:rsidRPr="00621250" w:rsidRDefault="009932A8" w:rsidP="00B84537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 1000 населения</w:t>
            </w:r>
          </w:p>
        </w:tc>
        <w:tc>
          <w:tcPr>
            <w:tcW w:w="1701" w:type="dxa"/>
            <w:shd w:val="clear" w:color="auto" w:fill="auto"/>
          </w:tcPr>
          <w:p w14:paraId="256C7DE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276" w:type="dxa"/>
            <w:shd w:val="clear" w:color="auto" w:fill="auto"/>
          </w:tcPr>
          <w:p w14:paraId="4E26D73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31C349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15,28</w:t>
            </w:r>
          </w:p>
          <w:p w14:paraId="2C19B71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719165A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13,0</w:t>
            </w:r>
          </w:p>
        </w:tc>
        <w:tc>
          <w:tcPr>
            <w:tcW w:w="1275" w:type="dxa"/>
            <w:shd w:val="clear" w:color="auto" w:fill="auto"/>
          </w:tcPr>
          <w:p w14:paraId="71F5033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12,5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5F894F7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12,0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1BB47A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11,5</w:t>
            </w:r>
          </w:p>
        </w:tc>
        <w:tc>
          <w:tcPr>
            <w:tcW w:w="1842" w:type="dxa"/>
            <w:shd w:val="clear" w:color="auto" w:fill="auto"/>
          </w:tcPr>
          <w:p w14:paraId="78B891F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11,0</w:t>
            </w:r>
          </w:p>
        </w:tc>
      </w:tr>
      <w:tr w:rsidR="009932A8" w:rsidRPr="00621250" w14:paraId="09C5712A" w14:textId="77777777" w:rsidTr="00B84537">
        <w:tc>
          <w:tcPr>
            <w:tcW w:w="659" w:type="dxa"/>
            <w:shd w:val="clear" w:color="auto" w:fill="auto"/>
          </w:tcPr>
          <w:p w14:paraId="11A5234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14:paraId="07482FDF" w14:textId="77777777" w:rsidR="009932A8" w:rsidRPr="00621250" w:rsidRDefault="009932A8" w:rsidP="00B84537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Снижение младенческой смертности</w:t>
            </w:r>
          </w:p>
        </w:tc>
        <w:tc>
          <w:tcPr>
            <w:tcW w:w="1134" w:type="dxa"/>
            <w:shd w:val="clear" w:color="auto" w:fill="auto"/>
          </w:tcPr>
          <w:p w14:paraId="77612AE4" w14:textId="77777777" w:rsidR="009932A8" w:rsidRPr="00621250" w:rsidRDefault="009932A8" w:rsidP="00B84537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 1000 населения</w:t>
            </w:r>
          </w:p>
        </w:tc>
        <w:tc>
          <w:tcPr>
            <w:tcW w:w="1701" w:type="dxa"/>
            <w:shd w:val="clear" w:color="auto" w:fill="auto"/>
          </w:tcPr>
          <w:p w14:paraId="65B7657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276" w:type="dxa"/>
            <w:shd w:val="clear" w:color="auto" w:fill="auto"/>
          </w:tcPr>
          <w:p w14:paraId="47BC4AC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Районный педиатр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D8E08F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3,91</w:t>
            </w:r>
          </w:p>
          <w:p w14:paraId="6CF9CC0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4616325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6,0</w:t>
            </w:r>
          </w:p>
        </w:tc>
        <w:tc>
          <w:tcPr>
            <w:tcW w:w="1275" w:type="dxa"/>
            <w:shd w:val="clear" w:color="auto" w:fill="auto"/>
          </w:tcPr>
          <w:p w14:paraId="5C970E9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6,0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2A17E43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5,8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19BDE2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5,8</w:t>
            </w:r>
          </w:p>
        </w:tc>
        <w:tc>
          <w:tcPr>
            <w:tcW w:w="1842" w:type="dxa"/>
            <w:shd w:val="clear" w:color="auto" w:fill="auto"/>
          </w:tcPr>
          <w:p w14:paraId="03A5C6B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5,6</w:t>
            </w:r>
          </w:p>
        </w:tc>
      </w:tr>
      <w:tr w:rsidR="009932A8" w:rsidRPr="00621250" w14:paraId="058BB5ED" w14:textId="77777777" w:rsidTr="00B84537">
        <w:tc>
          <w:tcPr>
            <w:tcW w:w="15026" w:type="dxa"/>
            <w:gridSpan w:val="16"/>
            <w:shd w:val="clear" w:color="auto" w:fill="auto"/>
          </w:tcPr>
          <w:p w14:paraId="7693167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03D10A7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Задачи 2.1 Совершенствование диагностики, лечения и реабилитации основных социально-значимых заболеваний и травм</w:t>
            </w:r>
          </w:p>
        </w:tc>
      </w:tr>
      <w:tr w:rsidR="009932A8" w:rsidRPr="00621250" w14:paraId="225AFB58" w14:textId="77777777" w:rsidTr="00B84537">
        <w:tc>
          <w:tcPr>
            <w:tcW w:w="659" w:type="dxa"/>
            <w:shd w:val="clear" w:color="auto" w:fill="auto"/>
          </w:tcPr>
          <w:p w14:paraId="5BCF032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67" w:type="dxa"/>
            <w:shd w:val="clear" w:color="auto" w:fill="auto"/>
          </w:tcPr>
          <w:p w14:paraId="2FB83ED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Показатели результатов</w:t>
            </w:r>
          </w:p>
        </w:tc>
        <w:tc>
          <w:tcPr>
            <w:tcW w:w="1134" w:type="dxa"/>
            <w:shd w:val="clear" w:color="auto" w:fill="auto"/>
          </w:tcPr>
          <w:p w14:paraId="4A4F91E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699C1B0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24C702B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01C0E2E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5FCD946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6CC22C9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7036C95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00D813D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14:paraId="7C7EAA5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932A8" w:rsidRPr="00621250" w14:paraId="1A446BDD" w14:textId="77777777" w:rsidTr="00B84537">
        <w:tc>
          <w:tcPr>
            <w:tcW w:w="659" w:type="dxa"/>
            <w:shd w:val="clear" w:color="auto" w:fill="auto"/>
          </w:tcPr>
          <w:p w14:paraId="1769358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14:paraId="3A36B49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Снижение смертности от онкологических заболеваний</w:t>
            </w:r>
          </w:p>
        </w:tc>
        <w:tc>
          <w:tcPr>
            <w:tcW w:w="1134" w:type="dxa"/>
            <w:shd w:val="clear" w:color="auto" w:fill="auto"/>
          </w:tcPr>
          <w:p w14:paraId="5FB9C73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На 100 </w:t>
            </w: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тыс.нас</w:t>
            </w:r>
            <w:proofErr w:type="spellEnd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751C46B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1F47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099C10D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72,4</w:t>
            </w:r>
          </w:p>
          <w:p w14:paraId="433E9D8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542E68A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90,5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1371F7B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90,5</w:t>
            </w:r>
          </w:p>
        </w:tc>
        <w:tc>
          <w:tcPr>
            <w:tcW w:w="1418" w:type="dxa"/>
            <w:shd w:val="clear" w:color="auto" w:fill="auto"/>
          </w:tcPr>
          <w:p w14:paraId="1638AC3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90,0</w:t>
            </w:r>
          </w:p>
        </w:tc>
        <w:tc>
          <w:tcPr>
            <w:tcW w:w="1276" w:type="dxa"/>
            <w:shd w:val="clear" w:color="auto" w:fill="auto"/>
          </w:tcPr>
          <w:p w14:paraId="17330B6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90,0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1C483C7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89,5</w:t>
            </w:r>
          </w:p>
        </w:tc>
      </w:tr>
      <w:tr w:rsidR="009932A8" w:rsidRPr="00621250" w14:paraId="210E6EBB" w14:textId="77777777" w:rsidTr="00B84537">
        <w:tc>
          <w:tcPr>
            <w:tcW w:w="659" w:type="dxa"/>
            <w:shd w:val="clear" w:color="auto" w:fill="auto"/>
          </w:tcPr>
          <w:p w14:paraId="4DEAAD7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14:paraId="3F0D803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Снижение смертности от туберкулеза</w:t>
            </w:r>
          </w:p>
        </w:tc>
        <w:tc>
          <w:tcPr>
            <w:tcW w:w="1134" w:type="dxa"/>
            <w:shd w:val="clear" w:color="auto" w:fill="auto"/>
          </w:tcPr>
          <w:p w14:paraId="03FC19C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На 100 </w:t>
            </w: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тыс.нас</w:t>
            </w:r>
            <w:proofErr w:type="spellEnd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79763E7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8480EA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0F674DB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6,8</w:t>
            </w:r>
          </w:p>
        </w:tc>
        <w:tc>
          <w:tcPr>
            <w:tcW w:w="1276" w:type="dxa"/>
            <w:shd w:val="clear" w:color="auto" w:fill="auto"/>
          </w:tcPr>
          <w:p w14:paraId="091D945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4,5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4ED18BA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4,0</w:t>
            </w:r>
          </w:p>
        </w:tc>
        <w:tc>
          <w:tcPr>
            <w:tcW w:w="1418" w:type="dxa"/>
            <w:shd w:val="clear" w:color="auto" w:fill="auto"/>
          </w:tcPr>
          <w:p w14:paraId="57E8482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3,5</w:t>
            </w:r>
          </w:p>
        </w:tc>
        <w:tc>
          <w:tcPr>
            <w:tcW w:w="1276" w:type="dxa"/>
            <w:shd w:val="clear" w:color="auto" w:fill="auto"/>
          </w:tcPr>
          <w:p w14:paraId="05251E5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3,0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7C09DA7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2,5</w:t>
            </w:r>
          </w:p>
        </w:tc>
      </w:tr>
      <w:tr w:rsidR="009932A8" w:rsidRPr="00621250" w14:paraId="57EB8FBC" w14:textId="77777777" w:rsidTr="00B84537">
        <w:tc>
          <w:tcPr>
            <w:tcW w:w="659" w:type="dxa"/>
            <w:shd w:val="clear" w:color="auto" w:fill="auto"/>
          </w:tcPr>
          <w:p w14:paraId="41BAC6A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67" w:type="dxa"/>
            <w:shd w:val="clear" w:color="auto" w:fill="auto"/>
          </w:tcPr>
          <w:p w14:paraId="356338B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Снижение </w:t>
            </w:r>
            <w:proofErr w:type="spellStart"/>
            <w:r w:rsidRPr="00621250">
              <w:rPr>
                <w:rFonts w:ascii="Times New Roman" w:eastAsia="Calibri" w:hAnsi="Times New Roman" w:cs="Times New Roman"/>
                <w:sz w:val="26"/>
                <w:szCs w:val="26"/>
              </w:rPr>
              <w:t>онкозаболеваемости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3A84056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На 100 </w:t>
            </w: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тыс.нас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5D0CF8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6B58EC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5E347A4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319,9</w:t>
            </w:r>
          </w:p>
          <w:p w14:paraId="1E44094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3323C81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315,5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7EBF42F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310,5</w:t>
            </w:r>
          </w:p>
        </w:tc>
        <w:tc>
          <w:tcPr>
            <w:tcW w:w="1418" w:type="dxa"/>
            <w:shd w:val="clear" w:color="auto" w:fill="auto"/>
          </w:tcPr>
          <w:p w14:paraId="0A79C5B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305,5</w:t>
            </w:r>
          </w:p>
        </w:tc>
        <w:tc>
          <w:tcPr>
            <w:tcW w:w="1276" w:type="dxa"/>
            <w:shd w:val="clear" w:color="auto" w:fill="auto"/>
          </w:tcPr>
          <w:p w14:paraId="7CA1F2C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300,5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6BEC00E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295,5</w:t>
            </w:r>
          </w:p>
        </w:tc>
      </w:tr>
      <w:tr w:rsidR="009932A8" w:rsidRPr="00621250" w14:paraId="5E894A2F" w14:textId="77777777" w:rsidTr="00B84537">
        <w:tc>
          <w:tcPr>
            <w:tcW w:w="659" w:type="dxa"/>
            <w:shd w:val="clear" w:color="auto" w:fill="auto"/>
          </w:tcPr>
          <w:p w14:paraId="02F5F5D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467" w:type="dxa"/>
            <w:shd w:val="clear" w:color="auto" w:fill="auto"/>
          </w:tcPr>
          <w:p w14:paraId="30E50B1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Снижение заболеваемости туберкулезом</w:t>
            </w:r>
          </w:p>
        </w:tc>
        <w:tc>
          <w:tcPr>
            <w:tcW w:w="1134" w:type="dxa"/>
            <w:shd w:val="clear" w:color="auto" w:fill="auto"/>
          </w:tcPr>
          <w:p w14:paraId="5DE6CD2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На 100 </w:t>
            </w: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тыс.нас</w:t>
            </w:r>
            <w:proofErr w:type="spellEnd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7A59BF5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00F3D5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43B0CB1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40,7</w:t>
            </w:r>
          </w:p>
          <w:p w14:paraId="706CB3D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153CCBB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37,5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5860591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36,5</w:t>
            </w:r>
          </w:p>
        </w:tc>
        <w:tc>
          <w:tcPr>
            <w:tcW w:w="1418" w:type="dxa"/>
            <w:shd w:val="clear" w:color="auto" w:fill="auto"/>
          </w:tcPr>
          <w:p w14:paraId="03469BE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35,5</w:t>
            </w:r>
          </w:p>
        </w:tc>
        <w:tc>
          <w:tcPr>
            <w:tcW w:w="1276" w:type="dxa"/>
            <w:shd w:val="clear" w:color="auto" w:fill="auto"/>
          </w:tcPr>
          <w:p w14:paraId="46D6B60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34,5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3611A8E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33,5</w:t>
            </w:r>
          </w:p>
        </w:tc>
      </w:tr>
      <w:tr w:rsidR="009932A8" w:rsidRPr="00621250" w14:paraId="73A13209" w14:textId="77777777" w:rsidTr="00B84537">
        <w:tc>
          <w:tcPr>
            <w:tcW w:w="659" w:type="dxa"/>
            <w:shd w:val="clear" w:color="auto" w:fill="auto"/>
          </w:tcPr>
          <w:p w14:paraId="53EFC39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67" w:type="dxa"/>
            <w:shd w:val="clear" w:color="auto" w:fill="auto"/>
          </w:tcPr>
          <w:p w14:paraId="3030565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количество оказанной стационарной медицинской помощи в рамках ГОБМП и ОСМС</w:t>
            </w:r>
          </w:p>
        </w:tc>
        <w:tc>
          <w:tcPr>
            <w:tcW w:w="1134" w:type="dxa"/>
            <w:shd w:val="clear" w:color="auto" w:fill="auto"/>
          </w:tcPr>
          <w:p w14:paraId="496E496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человек</w:t>
            </w:r>
          </w:p>
        </w:tc>
        <w:tc>
          <w:tcPr>
            <w:tcW w:w="1701" w:type="dxa"/>
            <w:shd w:val="clear" w:color="auto" w:fill="auto"/>
          </w:tcPr>
          <w:p w14:paraId="2703254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EB8D58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53E373C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1579</w:t>
            </w:r>
          </w:p>
          <w:p w14:paraId="57DC8E4D" w14:textId="77777777" w:rsidR="009932A8" w:rsidRPr="00621250" w:rsidRDefault="009932A8" w:rsidP="00B84537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434BFBF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550ECE7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3414400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2200</w:t>
            </w:r>
          </w:p>
        </w:tc>
        <w:tc>
          <w:tcPr>
            <w:tcW w:w="1418" w:type="dxa"/>
            <w:shd w:val="clear" w:color="auto" w:fill="auto"/>
          </w:tcPr>
          <w:p w14:paraId="07E8B28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2400</w:t>
            </w:r>
          </w:p>
        </w:tc>
        <w:tc>
          <w:tcPr>
            <w:tcW w:w="1276" w:type="dxa"/>
            <w:shd w:val="clear" w:color="auto" w:fill="auto"/>
          </w:tcPr>
          <w:p w14:paraId="0516573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2600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451C8ED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2800</w:t>
            </w:r>
          </w:p>
        </w:tc>
      </w:tr>
      <w:tr w:rsidR="009932A8" w:rsidRPr="00621250" w14:paraId="2F1DCAA6" w14:textId="77777777" w:rsidTr="00B84537">
        <w:tc>
          <w:tcPr>
            <w:tcW w:w="659" w:type="dxa"/>
            <w:shd w:val="clear" w:color="auto" w:fill="auto"/>
          </w:tcPr>
          <w:p w14:paraId="0A09723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67" w:type="dxa"/>
            <w:shd w:val="clear" w:color="auto" w:fill="auto"/>
          </w:tcPr>
          <w:p w14:paraId="2770687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количество оказанной </w:t>
            </w: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стационарозамещающей</w:t>
            </w:r>
            <w:proofErr w:type="spellEnd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медицинской помощи в</w:t>
            </w:r>
          </w:p>
          <w:p w14:paraId="1E63D8E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рамках</w:t>
            </w:r>
          </w:p>
          <w:p w14:paraId="7784B03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ГОБМП</w:t>
            </w:r>
          </w:p>
        </w:tc>
        <w:tc>
          <w:tcPr>
            <w:tcW w:w="1134" w:type="dxa"/>
            <w:shd w:val="clear" w:color="auto" w:fill="auto"/>
          </w:tcPr>
          <w:p w14:paraId="386924D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человек</w:t>
            </w:r>
          </w:p>
        </w:tc>
        <w:tc>
          <w:tcPr>
            <w:tcW w:w="1701" w:type="dxa"/>
            <w:shd w:val="clear" w:color="auto" w:fill="auto"/>
          </w:tcPr>
          <w:p w14:paraId="34B6431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F378E2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215684F5" w14:textId="77777777" w:rsidR="009932A8" w:rsidRPr="004A4ADA" w:rsidRDefault="009932A8" w:rsidP="00B8453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493</w:t>
            </w:r>
          </w:p>
          <w:p w14:paraId="0F37635A" w14:textId="77777777" w:rsidR="009932A8" w:rsidRPr="004A4ADA" w:rsidRDefault="009932A8" w:rsidP="00B8453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AEB3DF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0DB46D5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700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5DD3892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418" w:type="dxa"/>
            <w:shd w:val="clear" w:color="auto" w:fill="auto"/>
          </w:tcPr>
          <w:p w14:paraId="17429D1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7191BDC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850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7F2AFC4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900</w:t>
            </w:r>
          </w:p>
        </w:tc>
      </w:tr>
    </w:tbl>
    <w:p w14:paraId="2719BF63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highlight w:val="yellow"/>
        </w:rPr>
      </w:pPr>
    </w:p>
    <w:p w14:paraId="21CFEFE4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highlight w:val="yellow"/>
        </w:rPr>
      </w:pPr>
    </w:p>
    <w:p w14:paraId="4132B6C6" w14:textId="77777777" w:rsidR="007E6971" w:rsidRPr="00621250" w:rsidRDefault="007E6971" w:rsidP="007E697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highlight w:val="yellow"/>
        </w:rPr>
      </w:pPr>
    </w:p>
    <w:p w14:paraId="519AA591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highlight w:val="yellow"/>
        </w:rPr>
      </w:pPr>
    </w:p>
    <w:p w14:paraId="34CE8B23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Цель2.2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Совершенствование службы охраны материнства и детства</w:t>
      </w:r>
    </w:p>
    <w:p w14:paraId="72BC80EC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tbl>
      <w:tblPr>
        <w:tblStyle w:val="14"/>
        <w:tblW w:w="15276" w:type="dxa"/>
        <w:tblLayout w:type="fixed"/>
        <w:tblLook w:val="04A0" w:firstRow="1" w:lastRow="0" w:firstColumn="1" w:lastColumn="0" w:noHBand="0" w:noVBand="1"/>
      </w:tblPr>
      <w:tblGrid>
        <w:gridCol w:w="484"/>
        <w:gridCol w:w="1467"/>
        <w:gridCol w:w="1134"/>
        <w:gridCol w:w="142"/>
        <w:gridCol w:w="1559"/>
        <w:gridCol w:w="1276"/>
        <w:gridCol w:w="1275"/>
        <w:gridCol w:w="1418"/>
        <w:gridCol w:w="1276"/>
        <w:gridCol w:w="1417"/>
        <w:gridCol w:w="1418"/>
        <w:gridCol w:w="1276"/>
        <w:gridCol w:w="1134"/>
      </w:tblGrid>
      <w:tr w:rsidR="009932A8" w:rsidRPr="00621250" w14:paraId="537AB79A" w14:textId="77777777" w:rsidTr="00B84537">
        <w:tc>
          <w:tcPr>
            <w:tcW w:w="484" w:type="dxa"/>
            <w:vMerge w:val="restart"/>
            <w:shd w:val="clear" w:color="auto" w:fill="auto"/>
          </w:tcPr>
          <w:p w14:paraId="371355B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467" w:type="dxa"/>
            <w:vMerge w:val="restart"/>
            <w:shd w:val="clear" w:color="auto" w:fill="auto"/>
          </w:tcPr>
          <w:p w14:paraId="7BCC2FB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Наименование целевого индикатора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14:paraId="634F37F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Ед. измерения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1234A2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Источник информации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1E0E6A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Ответственные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5BFD73E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Факт 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год</w:t>
            </w:r>
          </w:p>
          <w:p w14:paraId="255439A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2B34F2F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521" w:type="dxa"/>
            <w:gridSpan w:val="5"/>
            <w:shd w:val="clear" w:color="auto" w:fill="auto"/>
          </w:tcPr>
          <w:p w14:paraId="2958ECA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План (годы)</w:t>
            </w:r>
          </w:p>
        </w:tc>
      </w:tr>
      <w:tr w:rsidR="009932A8" w:rsidRPr="00621250" w14:paraId="1332BB0A" w14:textId="77777777" w:rsidTr="00B84537">
        <w:tc>
          <w:tcPr>
            <w:tcW w:w="484" w:type="dxa"/>
            <w:vMerge/>
            <w:shd w:val="clear" w:color="auto" w:fill="auto"/>
          </w:tcPr>
          <w:p w14:paraId="25E263F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67" w:type="dxa"/>
            <w:vMerge/>
            <w:shd w:val="clear" w:color="auto" w:fill="auto"/>
          </w:tcPr>
          <w:p w14:paraId="7922C0F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4551BEB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C0D429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3C1C20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4B3E42F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E9BDA3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2C0E693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1-й год</w:t>
            </w:r>
          </w:p>
          <w:p w14:paraId="3FE612A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867788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2-й год</w:t>
            </w:r>
          </w:p>
          <w:p w14:paraId="34887CC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7328E50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3-й год</w:t>
            </w:r>
          </w:p>
          <w:p w14:paraId="02E7BAA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0EF062A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4-й год</w:t>
            </w:r>
          </w:p>
          <w:p w14:paraId="3704525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BD6D52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5-й год</w:t>
            </w:r>
          </w:p>
          <w:p w14:paraId="3BBB157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26</w:t>
            </w:r>
          </w:p>
        </w:tc>
      </w:tr>
      <w:tr w:rsidR="009932A8" w:rsidRPr="00621250" w14:paraId="248CD409" w14:textId="77777777" w:rsidTr="00B84537">
        <w:tc>
          <w:tcPr>
            <w:tcW w:w="484" w:type="dxa"/>
            <w:shd w:val="clear" w:color="auto" w:fill="auto"/>
          </w:tcPr>
          <w:p w14:paraId="1C3E357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14:paraId="1994FC7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3A6B8A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2E069A7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4E6078C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14:paraId="660586C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7D10C4D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075BE3D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14:paraId="6B41700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14:paraId="48736EB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0F6C63D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C3EE96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11</w:t>
            </w:r>
          </w:p>
        </w:tc>
      </w:tr>
      <w:tr w:rsidR="009932A8" w:rsidRPr="00621250" w14:paraId="5A079087" w14:textId="77777777" w:rsidTr="00B84537">
        <w:tc>
          <w:tcPr>
            <w:tcW w:w="484" w:type="dxa"/>
            <w:shd w:val="clear" w:color="auto" w:fill="auto"/>
          </w:tcPr>
          <w:p w14:paraId="49AF18E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67" w:type="dxa"/>
            <w:shd w:val="clear" w:color="auto" w:fill="auto"/>
          </w:tcPr>
          <w:p w14:paraId="5D5B92F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Целевые индикаторы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D21CBE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14:paraId="3498ED6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69D986D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14:paraId="591736A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A97ABBB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57A41EB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14:paraId="4E3A4C8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D95F9C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6D9B5BD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7C1F5B8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932A8" w:rsidRPr="00621250" w14:paraId="3BC56BE0" w14:textId="77777777" w:rsidTr="00B84537">
        <w:tc>
          <w:tcPr>
            <w:tcW w:w="484" w:type="dxa"/>
            <w:shd w:val="clear" w:color="auto" w:fill="auto"/>
          </w:tcPr>
          <w:p w14:paraId="6F406B5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14:paraId="156238A8" w14:textId="77777777" w:rsidR="009932A8" w:rsidRPr="00621250" w:rsidRDefault="009932A8" w:rsidP="00B84537">
            <w:pPr>
              <w:spacing w:after="20"/>
              <w:ind w:left="2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Снижение материнской смертности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4242EE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На 100 </w:t>
            </w: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тыс</w:t>
            </w:r>
            <w:proofErr w:type="spellEnd"/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родившихся живыми</w:t>
            </w:r>
          </w:p>
        </w:tc>
        <w:tc>
          <w:tcPr>
            <w:tcW w:w="1559" w:type="dxa"/>
            <w:shd w:val="clear" w:color="auto" w:fill="auto"/>
          </w:tcPr>
          <w:p w14:paraId="2B28B57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276" w:type="dxa"/>
            <w:shd w:val="clear" w:color="auto" w:fill="auto"/>
          </w:tcPr>
          <w:p w14:paraId="53C5F31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275" w:type="dxa"/>
            <w:shd w:val="clear" w:color="auto" w:fill="auto"/>
          </w:tcPr>
          <w:p w14:paraId="6C0B8BE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1203E362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3A36E9D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67B4A7C7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1895679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6B4E89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54B108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9932A8" w:rsidRPr="00621250" w14:paraId="7AE1BD6D" w14:textId="77777777" w:rsidTr="00B84537">
        <w:tc>
          <w:tcPr>
            <w:tcW w:w="484" w:type="dxa"/>
            <w:shd w:val="clear" w:color="auto" w:fill="auto"/>
          </w:tcPr>
          <w:p w14:paraId="1FC834A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14:paraId="5E9816E6" w14:textId="77777777" w:rsidR="009932A8" w:rsidRPr="00621250" w:rsidRDefault="009932A8" w:rsidP="00B84537">
            <w:pPr>
              <w:spacing w:after="20"/>
              <w:ind w:left="2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Снижение младенческой смертности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BB34C8D" w14:textId="77777777" w:rsidR="009932A8" w:rsidRPr="00621250" w:rsidRDefault="009932A8" w:rsidP="00B84537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 1000 населения</w:t>
            </w:r>
          </w:p>
        </w:tc>
        <w:tc>
          <w:tcPr>
            <w:tcW w:w="1559" w:type="dxa"/>
            <w:shd w:val="clear" w:color="auto" w:fill="auto"/>
          </w:tcPr>
          <w:p w14:paraId="788C6C4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276" w:type="dxa"/>
            <w:shd w:val="clear" w:color="auto" w:fill="auto"/>
          </w:tcPr>
          <w:p w14:paraId="3E22BC5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275" w:type="dxa"/>
            <w:shd w:val="clear" w:color="auto" w:fill="auto"/>
          </w:tcPr>
          <w:p w14:paraId="559FC8F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3,91</w:t>
            </w:r>
          </w:p>
          <w:p w14:paraId="6DECAB0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B691CF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7A88A38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6,0</w:t>
            </w:r>
          </w:p>
        </w:tc>
        <w:tc>
          <w:tcPr>
            <w:tcW w:w="1417" w:type="dxa"/>
            <w:shd w:val="clear" w:color="auto" w:fill="auto"/>
          </w:tcPr>
          <w:p w14:paraId="66F5E7D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5,8</w:t>
            </w:r>
          </w:p>
        </w:tc>
        <w:tc>
          <w:tcPr>
            <w:tcW w:w="1418" w:type="dxa"/>
            <w:shd w:val="clear" w:color="auto" w:fill="auto"/>
          </w:tcPr>
          <w:p w14:paraId="02CC7B6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5,8</w:t>
            </w:r>
          </w:p>
        </w:tc>
        <w:tc>
          <w:tcPr>
            <w:tcW w:w="1276" w:type="dxa"/>
            <w:shd w:val="clear" w:color="auto" w:fill="auto"/>
          </w:tcPr>
          <w:p w14:paraId="79A7C748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5,6</w:t>
            </w:r>
          </w:p>
        </w:tc>
        <w:tc>
          <w:tcPr>
            <w:tcW w:w="1134" w:type="dxa"/>
            <w:shd w:val="clear" w:color="auto" w:fill="auto"/>
          </w:tcPr>
          <w:p w14:paraId="3495085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3,91</w:t>
            </w:r>
          </w:p>
          <w:p w14:paraId="546D299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932A8" w:rsidRPr="00621250" w14:paraId="76548EEC" w14:textId="77777777" w:rsidTr="00B84537">
        <w:tc>
          <w:tcPr>
            <w:tcW w:w="15276" w:type="dxa"/>
            <w:gridSpan w:val="13"/>
            <w:shd w:val="clear" w:color="auto" w:fill="auto"/>
          </w:tcPr>
          <w:p w14:paraId="412CFF8D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Задачи 2.2.1 Укрепление здоровья матери и ребенка</w:t>
            </w:r>
          </w:p>
        </w:tc>
      </w:tr>
      <w:tr w:rsidR="009932A8" w:rsidRPr="00621250" w14:paraId="08A0AED5" w14:textId="77777777" w:rsidTr="00B84537">
        <w:tc>
          <w:tcPr>
            <w:tcW w:w="484" w:type="dxa"/>
            <w:shd w:val="clear" w:color="auto" w:fill="auto"/>
          </w:tcPr>
          <w:p w14:paraId="24FBF79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67" w:type="dxa"/>
            <w:shd w:val="clear" w:color="auto" w:fill="auto"/>
          </w:tcPr>
          <w:p w14:paraId="7156E98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Показатели результатов</w:t>
            </w:r>
          </w:p>
        </w:tc>
        <w:tc>
          <w:tcPr>
            <w:tcW w:w="1134" w:type="dxa"/>
            <w:shd w:val="clear" w:color="auto" w:fill="auto"/>
          </w:tcPr>
          <w:p w14:paraId="2E4988F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5617D95F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6BFAFE7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14:paraId="1700AC6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0FE242B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7626E7EE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14:paraId="4D9C9A2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0BD2E4C0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349E42A9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36702DFA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932A8" w:rsidRPr="00621250" w14:paraId="4002B0E9" w14:textId="77777777" w:rsidTr="00B84537">
        <w:tc>
          <w:tcPr>
            <w:tcW w:w="484" w:type="dxa"/>
            <w:shd w:val="clear" w:color="auto" w:fill="auto"/>
          </w:tcPr>
          <w:p w14:paraId="175FE125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67" w:type="dxa"/>
            <w:shd w:val="clear" w:color="auto" w:fill="auto"/>
          </w:tcPr>
          <w:p w14:paraId="544D1205" w14:textId="77777777" w:rsidR="009932A8" w:rsidRPr="00621250" w:rsidRDefault="009932A8" w:rsidP="00B84537">
            <w:pPr>
              <w:spacing w:after="20"/>
              <w:ind w:left="2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Доля беременных женщин, своевременно вставших </w:t>
            </w:r>
            <w:r w:rsidRPr="00621250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на учет в учреждениях родовспоможения</w:t>
            </w:r>
          </w:p>
        </w:tc>
        <w:tc>
          <w:tcPr>
            <w:tcW w:w="1134" w:type="dxa"/>
            <w:shd w:val="clear" w:color="auto" w:fill="auto"/>
          </w:tcPr>
          <w:p w14:paraId="2BB931E5" w14:textId="77777777" w:rsidR="009932A8" w:rsidRPr="00621250" w:rsidRDefault="009932A8" w:rsidP="00B84537">
            <w:pPr>
              <w:numPr>
                <w:ilvl w:val="3"/>
                <w:numId w:val="14"/>
              </w:num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</w:p>
          <w:p w14:paraId="7ABBDD21" w14:textId="77777777" w:rsidR="009932A8" w:rsidRPr="00621250" w:rsidRDefault="009932A8" w:rsidP="00B84537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141F2B02" w14:textId="77777777" w:rsidR="009932A8" w:rsidRPr="00621250" w:rsidRDefault="009932A8" w:rsidP="00B84537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%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AC1B47C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Статистические данные</w:t>
            </w:r>
          </w:p>
        </w:tc>
        <w:tc>
          <w:tcPr>
            <w:tcW w:w="1276" w:type="dxa"/>
            <w:shd w:val="clear" w:color="auto" w:fill="auto"/>
          </w:tcPr>
          <w:p w14:paraId="4435BAD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Заместители директора</w:t>
            </w:r>
          </w:p>
        </w:tc>
        <w:tc>
          <w:tcPr>
            <w:tcW w:w="1275" w:type="dxa"/>
            <w:shd w:val="clear" w:color="auto" w:fill="auto"/>
          </w:tcPr>
          <w:p w14:paraId="5C4D69A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87,2</w:t>
            </w:r>
          </w:p>
          <w:p w14:paraId="20DAF13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0A6420F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3E50C193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89,0</w:t>
            </w:r>
          </w:p>
        </w:tc>
        <w:tc>
          <w:tcPr>
            <w:tcW w:w="1417" w:type="dxa"/>
            <w:shd w:val="clear" w:color="auto" w:fill="auto"/>
          </w:tcPr>
          <w:p w14:paraId="3B1F0031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90,0</w:t>
            </w:r>
          </w:p>
        </w:tc>
        <w:tc>
          <w:tcPr>
            <w:tcW w:w="1418" w:type="dxa"/>
            <w:shd w:val="clear" w:color="auto" w:fill="auto"/>
          </w:tcPr>
          <w:p w14:paraId="2F571ED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91,0</w:t>
            </w:r>
          </w:p>
        </w:tc>
        <w:tc>
          <w:tcPr>
            <w:tcW w:w="1276" w:type="dxa"/>
            <w:shd w:val="clear" w:color="auto" w:fill="auto"/>
          </w:tcPr>
          <w:p w14:paraId="3C46B2B6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92,0</w:t>
            </w:r>
          </w:p>
        </w:tc>
        <w:tc>
          <w:tcPr>
            <w:tcW w:w="1134" w:type="dxa"/>
            <w:shd w:val="clear" w:color="auto" w:fill="auto"/>
          </w:tcPr>
          <w:p w14:paraId="7F42C814" w14:textId="77777777" w:rsidR="009932A8" w:rsidRPr="00621250" w:rsidRDefault="009932A8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93,0</w:t>
            </w:r>
          </w:p>
        </w:tc>
      </w:tr>
    </w:tbl>
    <w:p w14:paraId="13A55F5C" w14:textId="77777777" w:rsidR="007E6971" w:rsidRPr="00621250" w:rsidRDefault="007E6971" w:rsidP="007E697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highlight w:val="red"/>
        </w:rPr>
      </w:pPr>
    </w:p>
    <w:p w14:paraId="4A4810E8" w14:textId="77777777" w:rsidR="007E6971" w:rsidRPr="00621250" w:rsidRDefault="007E6971" w:rsidP="007E6971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</w:pPr>
      <w:r w:rsidRPr="006212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t>Стратегическое направление 3.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t xml:space="preserve"> </w:t>
      </w:r>
      <w:r w:rsidRPr="00621250"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  <w:t>Развитие системы кадровых ресурсов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kk-KZ"/>
        </w:rPr>
        <w:t xml:space="preserve"> </w:t>
      </w:r>
      <w:r w:rsidRPr="006212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t>(обучение и развитие персонала)</w:t>
      </w:r>
    </w:p>
    <w:p w14:paraId="49BD6EDF" w14:textId="77777777" w:rsidR="007E6971" w:rsidRPr="00621250" w:rsidRDefault="007E6971" w:rsidP="007E6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14:paraId="03532BA5" w14:textId="364806BB" w:rsidR="007E6971" w:rsidRPr="00621250" w:rsidRDefault="007E6971" w:rsidP="007E6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Цель 3.1 Обеспечение квалифицированным медицинским персоналом, отвечающим потребностям отрасли.</w:t>
      </w:r>
    </w:p>
    <w:p w14:paraId="28BE091F" w14:textId="77777777" w:rsidR="007E6971" w:rsidRPr="00621250" w:rsidRDefault="007E6971" w:rsidP="007E6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red"/>
        </w:rPr>
      </w:pPr>
    </w:p>
    <w:p w14:paraId="1D70BC3D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highlight w:val="red"/>
        </w:rPr>
      </w:pPr>
    </w:p>
    <w:tbl>
      <w:tblPr>
        <w:tblStyle w:val="14"/>
        <w:tblW w:w="15228" w:type="dxa"/>
        <w:tblLayout w:type="fixed"/>
        <w:tblLook w:val="04A0" w:firstRow="1" w:lastRow="0" w:firstColumn="1" w:lastColumn="0" w:noHBand="0" w:noVBand="1"/>
      </w:tblPr>
      <w:tblGrid>
        <w:gridCol w:w="484"/>
        <w:gridCol w:w="3026"/>
        <w:gridCol w:w="1560"/>
        <w:gridCol w:w="1701"/>
        <w:gridCol w:w="1511"/>
        <w:gridCol w:w="48"/>
        <w:gridCol w:w="1086"/>
        <w:gridCol w:w="48"/>
        <w:gridCol w:w="1086"/>
        <w:gridCol w:w="48"/>
        <w:gridCol w:w="1086"/>
        <w:gridCol w:w="48"/>
        <w:gridCol w:w="1228"/>
        <w:gridCol w:w="48"/>
        <w:gridCol w:w="992"/>
        <w:gridCol w:w="94"/>
        <w:gridCol w:w="1134"/>
      </w:tblGrid>
      <w:tr w:rsidR="007701C3" w:rsidRPr="00621250" w14:paraId="381E56B3" w14:textId="77777777" w:rsidTr="007701C3">
        <w:tc>
          <w:tcPr>
            <w:tcW w:w="484" w:type="dxa"/>
            <w:vMerge w:val="restart"/>
            <w:shd w:val="clear" w:color="auto" w:fill="auto"/>
          </w:tcPr>
          <w:p w14:paraId="7C8E5EE2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26" w:type="dxa"/>
            <w:vMerge w:val="restart"/>
            <w:shd w:val="clear" w:color="auto" w:fill="auto"/>
          </w:tcPr>
          <w:p w14:paraId="7CDB117D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7B3ADF51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Ед. измерения 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C9630D2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Источник информации</w:t>
            </w:r>
          </w:p>
        </w:tc>
        <w:tc>
          <w:tcPr>
            <w:tcW w:w="1511" w:type="dxa"/>
            <w:vMerge w:val="restart"/>
            <w:shd w:val="clear" w:color="auto" w:fill="auto"/>
          </w:tcPr>
          <w:p w14:paraId="48DBAEA6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Ответствен</w:t>
            </w:r>
          </w:p>
          <w:p w14:paraId="2EC7DF49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14:paraId="44CDCA36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Факт </w:t>
            </w: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тек.года</w:t>
            </w:r>
            <w:proofErr w:type="spellEnd"/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  <w:gridSpan w:val="10"/>
            <w:shd w:val="clear" w:color="auto" w:fill="auto"/>
          </w:tcPr>
          <w:p w14:paraId="25D35987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 (годы)</w:t>
            </w:r>
          </w:p>
        </w:tc>
      </w:tr>
      <w:tr w:rsidR="007701C3" w:rsidRPr="00621250" w14:paraId="565DE9C4" w14:textId="77777777" w:rsidTr="007701C3">
        <w:tc>
          <w:tcPr>
            <w:tcW w:w="484" w:type="dxa"/>
            <w:vMerge/>
            <w:shd w:val="clear" w:color="auto" w:fill="auto"/>
          </w:tcPr>
          <w:p w14:paraId="7EF0F5E1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6" w:type="dxa"/>
            <w:vMerge/>
            <w:shd w:val="clear" w:color="auto" w:fill="auto"/>
          </w:tcPr>
          <w:p w14:paraId="7D15A54E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4273A92E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A2E2FB0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vMerge/>
            <w:shd w:val="clear" w:color="auto" w:fill="auto"/>
          </w:tcPr>
          <w:p w14:paraId="08E854F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14:paraId="540F91DE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45BD63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1-й год</w:t>
            </w:r>
          </w:p>
          <w:p w14:paraId="02355998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3BAC175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2-й год</w:t>
            </w:r>
          </w:p>
          <w:p w14:paraId="3E9C89E9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6638969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3-й год</w:t>
            </w:r>
          </w:p>
          <w:p w14:paraId="039B4BDA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7B9A157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4-й год</w:t>
            </w:r>
          </w:p>
          <w:p w14:paraId="276F7AD2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7AC799A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5-й год 20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7701C3" w:rsidRPr="00621250" w14:paraId="1FB78BDC" w14:textId="77777777" w:rsidTr="007701C3">
        <w:tc>
          <w:tcPr>
            <w:tcW w:w="484" w:type="dxa"/>
            <w:shd w:val="clear" w:color="auto" w:fill="auto"/>
          </w:tcPr>
          <w:p w14:paraId="6BDDDF3D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6" w:type="dxa"/>
            <w:shd w:val="clear" w:color="auto" w:fill="auto"/>
          </w:tcPr>
          <w:p w14:paraId="39CA1B99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14:paraId="1991A0EA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2D6ECCE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11" w:type="dxa"/>
            <w:shd w:val="clear" w:color="auto" w:fill="auto"/>
          </w:tcPr>
          <w:p w14:paraId="0A474C5E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C496819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72B6F86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8623A54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B646968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462C79CC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334957BC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701C3" w:rsidRPr="00621250" w14:paraId="40257DA4" w14:textId="77777777" w:rsidTr="007701C3">
        <w:tc>
          <w:tcPr>
            <w:tcW w:w="484" w:type="dxa"/>
            <w:shd w:val="clear" w:color="auto" w:fill="auto"/>
          </w:tcPr>
          <w:p w14:paraId="5F7D321D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6" w:type="dxa"/>
            <w:shd w:val="clear" w:color="auto" w:fill="auto"/>
          </w:tcPr>
          <w:p w14:paraId="60F86F67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Целевые индикаторы</w:t>
            </w:r>
          </w:p>
        </w:tc>
        <w:tc>
          <w:tcPr>
            <w:tcW w:w="1560" w:type="dxa"/>
            <w:shd w:val="clear" w:color="auto" w:fill="auto"/>
          </w:tcPr>
          <w:p w14:paraId="35D6BFB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A85047B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shd w:val="clear" w:color="auto" w:fill="auto"/>
          </w:tcPr>
          <w:p w14:paraId="2C099CFB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7D808CD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5D65C1F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B98B4DB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7C5EF3BF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14:paraId="61B9DD72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2715062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01C3" w:rsidRPr="00621250" w14:paraId="6743ED7B" w14:textId="77777777" w:rsidTr="007701C3">
        <w:tc>
          <w:tcPr>
            <w:tcW w:w="484" w:type="dxa"/>
            <w:shd w:val="clear" w:color="auto" w:fill="auto"/>
          </w:tcPr>
          <w:p w14:paraId="7951E5B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6" w:type="dxa"/>
            <w:shd w:val="clear" w:color="auto" w:fill="auto"/>
          </w:tcPr>
          <w:p w14:paraId="55E5FE29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Снижение дефицита врачебных кадров</w:t>
            </w:r>
          </w:p>
        </w:tc>
        <w:tc>
          <w:tcPr>
            <w:tcW w:w="1560" w:type="dxa"/>
            <w:shd w:val="clear" w:color="auto" w:fill="auto"/>
          </w:tcPr>
          <w:p w14:paraId="735447BA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shd w:val="clear" w:color="auto" w:fill="auto"/>
          </w:tcPr>
          <w:p w14:paraId="0350ACCD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Отчеты отдела кадров</w:t>
            </w:r>
          </w:p>
        </w:tc>
        <w:tc>
          <w:tcPr>
            <w:tcW w:w="1511" w:type="dxa"/>
            <w:shd w:val="clear" w:color="auto" w:fill="auto"/>
          </w:tcPr>
          <w:p w14:paraId="4901DC42" w14:textId="77777777" w:rsidR="007701C3" w:rsidRPr="00621250" w:rsidRDefault="007701C3" w:rsidP="00B8453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кадров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6BBB20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AF6A1BA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A73403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3832FF4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AD38DD1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70F44D3C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7701C3" w:rsidRPr="00621250" w14:paraId="659D44D9" w14:textId="77777777" w:rsidTr="007701C3">
        <w:tc>
          <w:tcPr>
            <w:tcW w:w="15228" w:type="dxa"/>
            <w:gridSpan w:val="17"/>
            <w:shd w:val="clear" w:color="auto" w:fill="auto"/>
          </w:tcPr>
          <w:p w14:paraId="33FA7D19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B9DF3C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 3.1 Привлечение молодых специалистов </w:t>
            </w:r>
          </w:p>
        </w:tc>
      </w:tr>
      <w:tr w:rsidR="007701C3" w:rsidRPr="00621250" w14:paraId="0389B9EF" w14:textId="77777777" w:rsidTr="007701C3">
        <w:tc>
          <w:tcPr>
            <w:tcW w:w="484" w:type="dxa"/>
            <w:shd w:val="clear" w:color="auto" w:fill="auto"/>
          </w:tcPr>
          <w:p w14:paraId="5D671DD5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6" w:type="dxa"/>
            <w:shd w:val="clear" w:color="auto" w:fill="auto"/>
          </w:tcPr>
          <w:p w14:paraId="57F06EE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Показатели результатов</w:t>
            </w:r>
          </w:p>
        </w:tc>
        <w:tc>
          <w:tcPr>
            <w:tcW w:w="1560" w:type="dxa"/>
            <w:shd w:val="clear" w:color="auto" w:fill="auto"/>
          </w:tcPr>
          <w:p w14:paraId="3DDAD3A1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EF5A72D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011B1B1B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7EB7F4D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07F720E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4477A8F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25359EBC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5176386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shd w:val="clear" w:color="auto" w:fill="auto"/>
          </w:tcPr>
          <w:p w14:paraId="3D51BB42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01C3" w:rsidRPr="00621250" w14:paraId="74E31D29" w14:textId="77777777" w:rsidTr="007701C3">
        <w:tc>
          <w:tcPr>
            <w:tcW w:w="484" w:type="dxa"/>
            <w:shd w:val="clear" w:color="auto" w:fill="auto"/>
          </w:tcPr>
          <w:p w14:paraId="55AEA8F7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6" w:type="dxa"/>
            <w:shd w:val="clear" w:color="auto" w:fill="auto"/>
          </w:tcPr>
          <w:p w14:paraId="2894ECD7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Укомплектованность врачебным персоналом</w:t>
            </w:r>
          </w:p>
        </w:tc>
        <w:tc>
          <w:tcPr>
            <w:tcW w:w="1560" w:type="dxa"/>
            <w:shd w:val="clear" w:color="auto" w:fill="auto"/>
          </w:tcPr>
          <w:p w14:paraId="744EB72A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14:paraId="0AD5B5E8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Отчеты отдела кадров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3B02B45" w14:textId="77777777" w:rsidR="007701C3" w:rsidRPr="00621250" w:rsidRDefault="007701C3" w:rsidP="00B8453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кадров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878D36D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E53E2E0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33382E4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75,1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A3144A9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992" w:type="dxa"/>
            <w:shd w:val="clear" w:color="auto" w:fill="auto"/>
          </w:tcPr>
          <w:p w14:paraId="5F23ED72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228" w:type="dxa"/>
            <w:gridSpan w:val="2"/>
            <w:shd w:val="clear" w:color="auto" w:fill="auto"/>
          </w:tcPr>
          <w:p w14:paraId="00591765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73,9</w:t>
            </w:r>
          </w:p>
        </w:tc>
      </w:tr>
      <w:tr w:rsidR="007701C3" w:rsidRPr="00621250" w14:paraId="1155C2AB" w14:textId="77777777" w:rsidTr="007701C3">
        <w:tc>
          <w:tcPr>
            <w:tcW w:w="484" w:type="dxa"/>
            <w:shd w:val="clear" w:color="auto" w:fill="auto"/>
          </w:tcPr>
          <w:p w14:paraId="47E292D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6" w:type="dxa"/>
            <w:shd w:val="clear" w:color="auto" w:fill="auto"/>
          </w:tcPr>
          <w:p w14:paraId="5A27844A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Укомплектованность СМР</w:t>
            </w:r>
          </w:p>
        </w:tc>
        <w:tc>
          <w:tcPr>
            <w:tcW w:w="1560" w:type="dxa"/>
            <w:shd w:val="clear" w:color="auto" w:fill="auto"/>
          </w:tcPr>
          <w:p w14:paraId="390AEA58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14:paraId="72CCF52D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Отчеты отдела кадров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BE6BCEE" w14:textId="77777777" w:rsidR="007701C3" w:rsidRPr="00621250" w:rsidRDefault="007701C3" w:rsidP="00B8453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кадров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DEABA6C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89,1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0FE9168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11D2A42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93,3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6EAF9E5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89,3</w:t>
            </w:r>
          </w:p>
        </w:tc>
        <w:tc>
          <w:tcPr>
            <w:tcW w:w="992" w:type="dxa"/>
            <w:shd w:val="clear" w:color="auto" w:fill="auto"/>
          </w:tcPr>
          <w:p w14:paraId="5F81B0D0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1228" w:type="dxa"/>
            <w:gridSpan w:val="2"/>
            <w:shd w:val="clear" w:color="auto" w:fill="auto"/>
          </w:tcPr>
          <w:p w14:paraId="0D69079D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79,9</w:t>
            </w:r>
          </w:p>
        </w:tc>
      </w:tr>
      <w:tr w:rsidR="007701C3" w:rsidRPr="00621250" w14:paraId="52479FE2" w14:textId="77777777" w:rsidTr="007701C3">
        <w:tc>
          <w:tcPr>
            <w:tcW w:w="15228" w:type="dxa"/>
            <w:gridSpan w:val="17"/>
            <w:shd w:val="clear" w:color="auto" w:fill="auto"/>
          </w:tcPr>
          <w:p w14:paraId="2219C92E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 3.2 Обучение врачей на курсах ПП и ПК </w:t>
            </w:r>
          </w:p>
        </w:tc>
      </w:tr>
      <w:tr w:rsidR="007701C3" w:rsidRPr="00621250" w14:paraId="18470AF3" w14:textId="77777777" w:rsidTr="007701C3">
        <w:tc>
          <w:tcPr>
            <w:tcW w:w="484" w:type="dxa"/>
            <w:shd w:val="clear" w:color="auto" w:fill="auto"/>
          </w:tcPr>
          <w:p w14:paraId="20CD8775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6" w:type="dxa"/>
            <w:shd w:val="clear" w:color="auto" w:fill="auto"/>
          </w:tcPr>
          <w:p w14:paraId="07D24BA1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Показатели результатов</w:t>
            </w:r>
          </w:p>
        </w:tc>
        <w:tc>
          <w:tcPr>
            <w:tcW w:w="1560" w:type="dxa"/>
            <w:shd w:val="clear" w:color="auto" w:fill="auto"/>
          </w:tcPr>
          <w:p w14:paraId="29AC14D7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shd w:val="clear" w:color="auto" w:fill="auto"/>
          </w:tcPr>
          <w:p w14:paraId="49A83C2B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5619231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D63677F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9863394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C757055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063563A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14:paraId="3DEFD7E5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8" w:type="dxa"/>
            <w:gridSpan w:val="2"/>
            <w:shd w:val="clear" w:color="auto" w:fill="auto"/>
          </w:tcPr>
          <w:p w14:paraId="353A4A74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701C3" w:rsidRPr="00621250" w14:paraId="06E0A073" w14:textId="77777777" w:rsidTr="007701C3">
        <w:tc>
          <w:tcPr>
            <w:tcW w:w="484" w:type="dxa"/>
            <w:shd w:val="clear" w:color="auto" w:fill="auto"/>
          </w:tcPr>
          <w:p w14:paraId="787BD8B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026" w:type="dxa"/>
            <w:shd w:val="clear" w:color="auto" w:fill="auto"/>
          </w:tcPr>
          <w:p w14:paraId="423555B8" w14:textId="77777777" w:rsidR="007701C3" w:rsidRPr="00621250" w:rsidRDefault="007701C3" w:rsidP="00B8453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Уд.вес</w:t>
            </w:r>
            <w:proofErr w:type="spellEnd"/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врачей, имеющих квалификационную категорию</w:t>
            </w:r>
          </w:p>
        </w:tc>
        <w:tc>
          <w:tcPr>
            <w:tcW w:w="1560" w:type="dxa"/>
            <w:shd w:val="clear" w:color="auto" w:fill="auto"/>
          </w:tcPr>
          <w:p w14:paraId="13265614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14:paraId="40C0F5C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Отчеты отдела кадров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5A11208" w14:textId="77777777" w:rsidR="007701C3" w:rsidRPr="00621250" w:rsidRDefault="007701C3" w:rsidP="00B8453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кадров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F3D8EBA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7995CE6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18DA98A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2ADDFA2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14:paraId="73693525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8" w:type="dxa"/>
            <w:gridSpan w:val="2"/>
            <w:shd w:val="clear" w:color="auto" w:fill="auto"/>
          </w:tcPr>
          <w:p w14:paraId="2628D0D7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7701C3" w:rsidRPr="00621250" w14:paraId="4DF4AEE0" w14:textId="77777777" w:rsidTr="007701C3">
        <w:tc>
          <w:tcPr>
            <w:tcW w:w="484" w:type="dxa"/>
            <w:shd w:val="clear" w:color="auto" w:fill="auto"/>
          </w:tcPr>
          <w:p w14:paraId="7278152B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6" w:type="dxa"/>
            <w:shd w:val="clear" w:color="auto" w:fill="auto"/>
          </w:tcPr>
          <w:p w14:paraId="03D11813" w14:textId="77777777" w:rsidR="007701C3" w:rsidRPr="00621250" w:rsidRDefault="007701C3" w:rsidP="00B8453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Уд.вес</w:t>
            </w:r>
            <w:proofErr w:type="spellEnd"/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СМР, имеющих квалификационную категорию</w:t>
            </w:r>
          </w:p>
        </w:tc>
        <w:tc>
          <w:tcPr>
            <w:tcW w:w="1560" w:type="dxa"/>
            <w:shd w:val="clear" w:color="auto" w:fill="auto"/>
          </w:tcPr>
          <w:p w14:paraId="0795315A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14:paraId="0192EFC3" w14:textId="77777777" w:rsidR="007701C3" w:rsidRPr="00621250" w:rsidRDefault="007701C3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Отчеты отдела кадров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7D04C9CD" w14:textId="77777777" w:rsidR="007701C3" w:rsidRPr="00621250" w:rsidRDefault="007701C3" w:rsidP="00B8453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кадров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BBEC5FE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0BE84B5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7F5C8A7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B1F91A6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992" w:type="dxa"/>
            <w:shd w:val="clear" w:color="auto" w:fill="auto"/>
          </w:tcPr>
          <w:p w14:paraId="4523651F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228" w:type="dxa"/>
            <w:gridSpan w:val="2"/>
            <w:shd w:val="clear" w:color="auto" w:fill="auto"/>
          </w:tcPr>
          <w:p w14:paraId="79EB2B9A" w14:textId="77777777" w:rsidR="007701C3" w:rsidRPr="007701C3" w:rsidRDefault="007701C3" w:rsidP="00B845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114</w:t>
            </w:r>
          </w:p>
        </w:tc>
      </w:tr>
    </w:tbl>
    <w:p w14:paraId="4E404479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28FA263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Стратегическое направление 4. Улучшение материально-технической базы</w:t>
      </w:r>
    </w:p>
    <w:p w14:paraId="2B556DEF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0767259F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Цель 4.1 Приобретение оборудования</w:t>
      </w:r>
    </w:p>
    <w:p w14:paraId="1B1AF64B" w14:textId="77777777" w:rsidR="007E6971" w:rsidRPr="00621250" w:rsidRDefault="007E6971" w:rsidP="007E69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tbl>
      <w:tblPr>
        <w:tblStyle w:val="14"/>
        <w:tblW w:w="14567" w:type="dxa"/>
        <w:tblLayout w:type="fixed"/>
        <w:tblLook w:val="04A0" w:firstRow="1" w:lastRow="0" w:firstColumn="1" w:lastColumn="0" w:noHBand="0" w:noVBand="1"/>
      </w:tblPr>
      <w:tblGrid>
        <w:gridCol w:w="484"/>
        <w:gridCol w:w="1467"/>
        <w:gridCol w:w="1134"/>
        <w:gridCol w:w="1701"/>
        <w:gridCol w:w="1276"/>
        <w:gridCol w:w="1417"/>
        <w:gridCol w:w="1276"/>
        <w:gridCol w:w="1559"/>
        <w:gridCol w:w="1276"/>
        <w:gridCol w:w="1418"/>
        <w:gridCol w:w="1559"/>
      </w:tblGrid>
      <w:tr w:rsidR="007E6971" w:rsidRPr="00621250" w14:paraId="31CEBE42" w14:textId="77777777" w:rsidTr="00ED7016">
        <w:tc>
          <w:tcPr>
            <w:tcW w:w="484" w:type="dxa"/>
            <w:vMerge w:val="restart"/>
          </w:tcPr>
          <w:p w14:paraId="74675131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67" w:type="dxa"/>
            <w:vMerge w:val="restart"/>
          </w:tcPr>
          <w:p w14:paraId="3AA2BC9D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1134" w:type="dxa"/>
            <w:vMerge w:val="restart"/>
          </w:tcPr>
          <w:p w14:paraId="102A979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Ед. измерения </w:t>
            </w:r>
          </w:p>
        </w:tc>
        <w:tc>
          <w:tcPr>
            <w:tcW w:w="1701" w:type="dxa"/>
            <w:vMerge w:val="restart"/>
          </w:tcPr>
          <w:p w14:paraId="4D0683C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Источник информации</w:t>
            </w:r>
          </w:p>
        </w:tc>
        <w:tc>
          <w:tcPr>
            <w:tcW w:w="1276" w:type="dxa"/>
            <w:vMerge w:val="restart"/>
          </w:tcPr>
          <w:p w14:paraId="0DFA2FCE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1417" w:type="dxa"/>
            <w:vMerge w:val="restart"/>
          </w:tcPr>
          <w:p w14:paraId="6789C435" w14:textId="77777777" w:rsidR="00A96BDC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Факт тек.</w:t>
            </w:r>
            <w:r w:rsidR="00A96B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54E6580" w14:textId="77777777" w:rsidR="00A96BDC" w:rsidRDefault="00A96BDC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208A264" w14:textId="2B3903AA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года</w:t>
            </w:r>
          </w:p>
          <w:p w14:paraId="304AA4C8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gridSpan w:val="5"/>
          </w:tcPr>
          <w:p w14:paraId="3AA046F3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 (годы)</w:t>
            </w:r>
          </w:p>
        </w:tc>
      </w:tr>
      <w:tr w:rsidR="007E6971" w:rsidRPr="00621250" w14:paraId="1296A6A7" w14:textId="77777777" w:rsidTr="00ED7016">
        <w:tc>
          <w:tcPr>
            <w:tcW w:w="484" w:type="dxa"/>
            <w:vMerge/>
          </w:tcPr>
          <w:p w14:paraId="6365A59E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Merge/>
          </w:tcPr>
          <w:p w14:paraId="4D8F8EB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762E70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84614F8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39F399F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E726632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C7796A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1-й год</w:t>
            </w:r>
          </w:p>
          <w:p w14:paraId="2089848B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6AE825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2-й год</w:t>
            </w:r>
          </w:p>
          <w:p w14:paraId="7FCB2622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F82E11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3-й год</w:t>
            </w:r>
          </w:p>
          <w:p w14:paraId="4B01D0D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FB5F61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4-й год</w:t>
            </w:r>
          </w:p>
          <w:p w14:paraId="22AEA15B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2070E11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5-й год</w:t>
            </w:r>
          </w:p>
          <w:p w14:paraId="2578490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7E6971" w:rsidRPr="00621250" w14:paraId="44A12C9A" w14:textId="77777777" w:rsidTr="00ED7016">
        <w:tc>
          <w:tcPr>
            <w:tcW w:w="484" w:type="dxa"/>
          </w:tcPr>
          <w:p w14:paraId="388419FA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7" w:type="dxa"/>
          </w:tcPr>
          <w:p w14:paraId="3EE5665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193B4E8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A8FDC95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C0E11BB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2CAEA7E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D92C4C5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22938565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107146A4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64AFB7F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4431C6B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7E6971" w:rsidRPr="00621250" w14:paraId="6775730F" w14:textId="77777777" w:rsidTr="00ED7016">
        <w:tc>
          <w:tcPr>
            <w:tcW w:w="484" w:type="dxa"/>
          </w:tcPr>
          <w:p w14:paraId="7638ECC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</w:tcPr>
          <w:p w14:paraId="00E0908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Целевые индикаторы</w:t>
            </w:r>
          </w:p>
        </w:tc>
        <w:tc>
          <w:tcPr>
            <w:tcW w:w="1134" w:type="dxa"/>
          </w:tcPr>
          <w:p w14:paraId="42150C78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8C1C61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2990CC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A4E0F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572B10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1BDBA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C68384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1D85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69447E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6971" w:rsidRPr="00621250" w14:paraId="69919414" w14:textId="77777777" w:rsidTr="007701C3">
        <w:tc>
          <w:tcPr>
            <w:tcW w:w="484" w:type="dxa"/>
          </w:tcPr>
          <w:p w14:paraId="1FCBE5C3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7" w:type="dxa"/>
            <w:shd w:val="clear" w:color="auto" w:fill="FFFFFF" w:themeFill="background1"/>
          </w:tcPr>
          <w:p w14:paraId="6C3A1F1D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Приобретение компьютерной техники</w:t>
            </w:r>
          </w:p>
        </w:tc>
        <w:tc>
          <w:tcPr>
            <w:tcW w:w="1134" w:type="dxa"/>
            <w:shd w:val="clear" w:color="auto" w:fill="FFFFFF" w:themeFill="background1"/>
          </w:tcPr>
          <w:p w14:paraId="0CC87AFF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701" w:type="dxa"/>
            <w:shd w:val="clear" w:color="auto" w:fill="FFFFFF" w:themeFill="background1"/>
          </w:tcPr>
          <w:p w14:paraId="02234C00" w14:textId="1CA7C409" w:rsidR="007E6971" w:rsidRPr="00621250" w:rsidRDefault="007E6971" w:rsidP="00ED701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Бухг.</w:t>
            </w:r>
            <w:r w:rsidR="00A96B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баланс.</w:t>
            </w:r>
          </w:p>
        </w:tc>
        <w:tc>
          <w:tcPr>
            <w:tcW w:w="1276" w:type="dxa"/>
            <w:shd w:val="clear" w:color="auto" w:fill="FFFFFF" w:themeFill="background1"/>
          </w:tcPr>
          <w:p w14:paraId="1F275ACB" w14:textId="1A120BEB" w:rsidR="007E6971" w:rsidRPr="00621250" w:rsidRDefault="00855F92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1417" w:type="dxa"/>
            <w:shd w:val="clear" w:color="auto" w:fill="FFFFFF" w:themeFill="background1"/>
          </w:tcPr>
          <w:p w14:paraId="43D2D977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276" w:type="dxa"/>
            <w:shd w:val="clear" w:color="auto" w:fill="FFFFFF" w:themeFill="background1"/>
          </w:tcPr>
          <w:p w14:paraId="0AED9229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59" w:type="dxa"/>
            <w:shd w:val="clear" w:color="auto" w:fill="FFFFFF" w:themeFill="background1"/>
          </w:tcPr>
          <w:p w14:paraId="570CDFE6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276" w:type="dxa"/>
            <w:shd w:val="clear" w:color="auto" w:fill="FFFFFF" w:themeFill="background1"/>
          </w:tcPr>
          <w:p w14:paraId="23F64C74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418" w:type="dxa"/>
            <w:shd w:val="clear" w:color="auto" w:fill="FFFFFF" w:themeFill="background1"/>
          </w:tcPr>
          <w:p w14:paraId="3ADFC613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59" w:type="dxa"/>
            <w:shd w:val="clear" w:color="auto" w:fill="FFFFFF" w:themeFill="background1"/>
          </w:tcPr>
          <w:p w14:paraId="35BE88C4" w14:textId="77777777" w:rsidR="007E6971" w:rsidRPr="00621250" w:rsidRDefault="007E6971" w:rsidP="00ED701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</w:tr>
    </w:tbl>
    <w:p w14:paraId="5C3401E5" w14:textId="004AEE6D" w:rsidR="007E6971" w:rsidRDefault="007E6971" w:rsidP="007E6971">
      <w:pPr>
        <w:spacing w:after="0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55A972EF" w14:textId="60AB2286" w:rsidR="00A96BDC" w:rsidRDefault="00A96BDC" w:rsidP="007E6971">
      <w:pPr>
        <w:spacing w:after="0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05865E5" w14:textId="7A49B54A" w:rsidR="00A96BDC" w:rsidRDefault="00A96BDC" w:rsidP="007E6971">
      <w:pPr>
        <w:spacing w:after="0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78BCD370" w14:textId="7F085DC1" w:rsidR="00A96BDC" w:rsidRDefault="00A96BDC" w:rsidP="007E6971">
      <w:pPr>
        <w:spacing w:after="0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7F01AEDE" w14:textId="7E9E814B" w:rsidR="00A96BDC" w:rsidRDefault="00A96BDC" w:rsidP="007E6971">
      <w:pPr>
        <w:spacing w:after="0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1D303D2" w14:textId="77777777" w:rsidR="00A96BDC" w:rsidRPr="00621250" w:rsidRDefault="00A96BDC" w:rsidP="007E6971">
      <w:pPr>
        <w:spacing w:after="0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52399C56" w14:textId="77777777" w:rsidR="007E6971" w:rsidRPr="00621250" w:rsidRDefault="007E6971" w:rsidP="007E6971">
      <w:pPr>
        <w:spacing w:after="0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072F6989" w14:textId="77777777" w:rsidR="007E6971" w:rsidRPr="00621250" w:rsidRDefault="007E6971" w:rsidP="007E6971">
      <w:pPr>
        <w:spacing w:after="0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4.Ресурсы</w:t>
      </w:r>
    </w:p>
    <w:p w14:paraId="40F05B86" w14:textId="69C9BD6F" w:rsidR="007E6971" w:rsidRPr="00621250" w:rsidRDefault="007E6971" w:rsidP="007E6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Для достижения стратегических целей КГП на ПХВ «</w:t>
      </w:r>
      <w:r w:rsidR="00A34394">
        <w:rPr>
          <w:rFonts w:ascii="Times New Roman" w:eastAsia="Calibri" w:hAnsi="Times New Roman" w:cs="Times New Roman"/>
          <w:color w:val="000000"/>
          <w:sz w:val="28"/>
          <w:szCs w:val="28"/>
        </w:rPr>
        <w:t>Кызылжарская</w:t>
      </w: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районная больница» </w:t>
      </w:r>
      <w:r w:rsidR="00A34394">
        <w:rPr>
          <w:rFonts w:ascii="Times New Roman" w:eastAsia="Calibri" w:hAnsi="Times New Roman" w:cs="Times New Roman"/>
          <w:color w:val="000000"/>
          <w:sz w:val="28"/>
          <w:szCs w:val="28"/>
        </w:rPr>
        <w:t>Северо-Казахстанской</w:t>
      </w: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области» располагает необходимыми человеческими, материально-техническими, финансовыми ресурсами.</w:t>
      </w:r>
    </w:p>
    <w:p w14:paraId="5FF40AB4" w14:textId="77777777" w:rsidR="007E6971" w:rsidRPr="00621250" w:rsidRDefault="007E6971" w:rsidP="007E6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173AE2" w14:textId="77777777" w:rsidR="007E6971" w:rsidRPr="00621250" w:rsidRDefault="007E6971" w:rsidP="007E6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B3ADC3A" w14:textId="77777777" w:rsidR="007E6971" w:rsidRPr="00621250" w:rsidRDefault="007E6971" w:rsidP="007E6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14"/>
        <w:tblW w:w="5401" w:type="pct"/>
        <w:jc w:val="center"/>
        <w:tblLayout w:type="fixed"/>
        <w:tblLook w:val="04A0" w:firstRow="1" w:lastRow="0" w:firstColumn="1" w:lastColumn="0" w:noHBand="0" w:noVBand="1"/>
      </w:tblPr>
      <w:tblGrid>
        <w:gridCol w:w="657"/>
        <w:gridCol w:w="3665"/>
        <w:gridCol w:w="1683"/>
        <w:gridCol w:w="25"/>
        <w:gridCol w:w="1661"/>
        <w:gridCol w:w="1585"/>
        <w:gridCol w:w="1633"/>
        <w:gridCol w:w="1699"/>
        <w:gridCol w:w="1796"/>
        <w:gridCol w:w="1324"/>
      </w:tblGrid>
      <w:tr w:rsidR="00926715" w:rsidRPr="00621250" w14:paraId="00CB9B26" w14:textId="77777777" w:rsidTr="00B84537">
        <w:trPr>
          <w:jc w:val="center"/>
        </w:trPr>
        <w:tc>
          <w:tcPr>
            <w:tcW w:w="209" w:type="pct"/>
            <w:vMerge w:val="restart"/>
          </w:tcPr>
          <w:p w14:paraId="459E95E8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165" w:type="pct"/>
            <w:vMerge w:val="restart"/>
          </w:tcPr>
          <w:p w14:paraId="6FE9B29B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Ресурсы</w:t>
            </w:r>
          </w:p>
        </w:tc>
        <w:tc>
          <w:tcPr>
            <w:tcW w:w="543" w:type="pct"/>
            <w:gridSpan w:val="2"/>
            <w:vMerge w:val="restart"/>
          </w:tcPr>
          <w:p w14:paraId="7375CF87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528" w:type="pct"/>
            <w:vMerge w:val="restart"/>
          </w:tcPr>
          <w:p w14:paraId="09A76B8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Факт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тек.года</w:t>
            </w:r>
            <w:proofErr w:type="spellEnd"/>
          </w:p>
        </w:tc>
        <w:tc>
          <w:tcPr>
            <w:tcW w:w="2555" w:type="pct"/>
            <w:gridSpan w:val="5"/>
          </w:tcPr>
          <w:p w14:paraId="76D5BD49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 (годы)</w:t>
            </w:r>
          </w:p>
        </w:tc>
      </w:tr>
      <w:tr w:rsidR="00926715" w:rsidRPr="00621250" w14:paraId="27DFB68F" w14:textId="77777777" w:rsidTr="00B84537">
        <w:trPr>
          <w:jc w:val="center"/>
        </w:trPr>
        <w:tc>
          <w:tcPr>
            <w:tcW w:w="209" w:type="pct"/>
            <w:vMerge/>
          </w:tcPr>
          <w:p w14:paraId="1E0BBD93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3746FCB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  <w:gridSpan w:val="2"/>
            <w:vMerge/>
          </w:tcPr>
          <w:p w14:paraId="64F19759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8" w:type="pct"/>
            <w:vMerge/>
          </w:tcPr>
          <w:p w14:paraId="23481656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4" w:type="pct"/>
          </w:tcPr>
          <w:p w14:paraId="1F8DB564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1-й год 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pct"/>
          </w:tcPr>
          <w:p w14:paraId="1A747022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2-й год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pct"/>
          </w:tcPr>
          <w:p w14:paraId="7FFE81AB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3-й год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1" w:type="pct"/>
          </w:tcPr>
          <w:p w14:paraId="61C17B99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4-й год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1" w:type="pct"/>
          </w:tcPr>
          <w:p w14:paraId="56AF8DCC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 год 20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926715" w:rsidRPr="00621250" w14:paraId="22610FB1" w14:textId="77777777" w:rsidTr="00B84537">
        <w:trPr>
          <w:jc w:val="center"/>
        </w:trPr>
        <w:tc>
          <w:tcPr>
            <w:tcW w:w="209" w:type="pct"/>
          </w:tcPr>
          <w:p w14:paraId="4C6B518F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5" w:type="pct"/>
          </w:tcPr>
          <w:p w14:paraId="4C24AAF9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3" w:type="pct"/>
            <w:gridSpan w:val="2"/>
          </w:tcPr>
          <w:p w14:paraId="35BFEBFF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8" w:type="pct"/>
          </w:tcPr>
          <w:p w14:paraId="1ECD71C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4" w:type="pct"/>
          </w:tcPr>
          <w:p w14:paraId="4A9388FC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pct"/>
          </w:tcPr>
          <w:p w14:paraId="18FAF847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" w:type="pct"/>
          </w:tcPr>
          <w:p w14:paraId="6F136F44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1" w:type="pct"/>
          </w:tcPr>
          <w:p w14:paraId="57A07BB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1" w:type="pct"/>
          </w:tcPr>
          <w:p w14:paraId="42B7DB33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926715" w:rsidRPr="00621250" w14:paraId="7EF3C5EB" w14:textId="77777777" w:rsidTr="00926715">
        <w:trPr>
          <w:trHeight w:val="513"/>
          <w:jc w:val="center"/>
        </w:trPr>
        <w:tc>
          <w:tcPr>
            <w:tcW w:w="209" w:type="pct"/>
            <w:vMerge w:val="restart"/>
          </w:tcPr>
          <w:p w14:paraId="00A3BCD1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248F444B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273BA4BA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Финансовые всего, в том числе:</w:t>
            </w:r>
          </w:p>
        </w:tc>
        <w:tc>
          <w:tcPr>
            <w:tcW w:w="543" w:type="pct"/>
            <w:gridSpan w:val="2"/>
          </w:tcPr>
          <w:p w14:paraId="362B2A62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Тыс.тенге</w:t>
            </w:r>
            <w:proofErr w:type="spellEnd"/>
          </w:p>
        </w:tc>
        <w:tc>
          <w:tcPr>
            <w:tcW w:w="528" w:type="pct"/>
            <w:shd w:val="clear" w:color="auto" w:fill="FFFFFF" w:themeFill="background1"/>
          </w:tcPr>
          <w:p w14:paraId="3105B347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2 1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4</w:t>
            </w:r>
            <w:r w:rsidRPr="00725074">
              <w:rPr>
                <w:rFonts w:ascii="Times New Roman" w:eastAsia="Calibri" w:hAnsi="Times New Roman" w:cs="Times New Roman"/>
                <w:color w:val="000000"/>
              </w:rPr>
              <w:t>3 187</w:t>
            </w:r>
          </w:p>
        </w:tc>
        <w:tc>
          <w:tcPr>
            <w:tcW w:w="504" w:type="pct"/>
            <w:shd w:val="clear" w:color="auto" w:fill="FFFFFF" w:themeFill="background1"/>
          </w:tcPr>
          <w:p w14:paraId="42BB7978" w14:textId="77777777" w:rsidR="00926715" w:rsidRPr="00BE6CAD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2 240 650</w:t>
            </w:r>
          </w:p>
        </w:tc>
        <w:tc>
          <w:tcPr>
            <w:tcW w:w="519" w:type="pct"/>
            <w:shd w:val="clear" w:color="auto" w:fill="FFFFFF" w:themeFill="background1"/>
          </w:tcPr>
          <w:p w14:paraId="2D2FBFCB" w14:textId="77777777" w:rsidR="00926715" w:rsidRPr="00BE6CAD" w:rsidRDefault="00926715" w:rsidP="00B8453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2 800 928</w:t>
            </w:r>
          </w:p>
        </w:tc>
        <w:tc>
          <w:tcPr>
            <w:tcW w:w="540" w:type="pct"/>
            <w:shd w:val="clear" w:color="auto" w:fill="FFFFFF" w:themeFill="background1"/>
          </w:tcPr>
          <w:p w14:paraId="1BDDA85D" w14:textId="77777777" w:rsidR="00926715" w:rsidRPr="00BE6CAD" w:rsidRDefault="00926715" w:rsidP="00B8453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2 919 802</w:t>
            </w:r>
          </w:p>
        </w:tc>
        <w:tc>
          <w:tcPr>
            <w:tcW w:w="571" w:type="pct"/>
            <w:shd w:val="clear" w:color="auto" w:fill="FFFFFF" w:themeFill="background1"/>
          </w:tcPr>
          <w:p w14:paraId="2190B48E" w14:textId="77777777" w:rsidR="00926715" w:rsidRPr="00BE6CAD" w:rsidRDefault="00926715" w:rsidP="00B8453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2 799 206,4</w:t>
            </w:r>
          </w:p>
        </w:tc>
        <w:tc>
          <w:tcPr>
            <w:tcW w:w="421" w:type="pct"/>
            <w:shd w:val="clear" w:color="auto" w:fill="FFFFFF" w:themeFill="background1"/>
          </w:tcPr>
          <w:p w14:paraId="476B6AFA" w14:textId="77777777" w:rsidR="00926715" w:rsidRPr="00BE6CAD" w:rsidRDefault="00926715" w:rsidP="00B8453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25074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 </w:t>
            </w:r>
            <w:r>
              <w:rPr>
                <w:rFonts w:ascii="Times New Roman" w:eastAsia="Calibri" w:hAnsi="Times New Roman" w:cs="Times New Roman"/>
                <w:lang w:val="kk-KZ"/>
              </w:rPr>
              <w:t>315 452</w:t>
            </w:r>
          </w:p>
        </w:tc>
      </w:tr>
      <w:tr w:rsidR="00926715" w:rsidRPr="00621250" w14:paraId="79F644F0" w14:textId="77777777" w:rsidTr="00926715">
        <w:trPr>
          <w:jc w:val="center"/>
        </w:trPr>
        <w:tc>
          <w:tcPr>
            <w:tcW w:w="209" w:type="pct"/>
            <w:vMerge/>
          </w:tcPr>
          <w:p w14:paraId="68FCC50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1" w:type="pct"/>
            <w:gridSpan w:val="9"/>
            <w:shd w:val="clear" w:color="auto" w:fill="FFFFFF" w:themeFill="background1"/>
          </w:tcPr>
          <w:p w14:paraId="44206727" w14:textId="77777777" w:rsidR="00926715" w:rsidRPr="00725074" w:rsidRDefault="00926715" w:rsidP="00B84537">
            <w:pPr>
              <w:ind w:firstLine="567"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Цель 1.1</w:t>
            </w:r>
            <w:r w:rsidRPr="007250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Повышение финансовой устойчивости Кызылжарская центральной районной больницы</w:t>
            </w:r>
          </w:p>
          <w:p w14:paraId="2A221E6F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26715" w:rsidRPr="00621250" w14:paraId="23A58098" w14:textId="77777777" w:rsidTr="00926715">
        <w:trPr>
          <w:trHeight w:val="469"/>
          <w:jc w:val="center"/>
        </w:trPr>
        <w:tc>
          <w:tcPr>
            <w:tcW w:w="209" w:type="pct"/>
            <w:vMerge/>
          </w:tcPr>
          <w:p w14:paraId="77BFA95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3" w:name="_Hlk240559979"/>
          </w:p>
        </w:tc>
        <w:tc>
          <w:tcPr>
            <w:tcW w:w="1165" w:type="pct"/>
          </w:tcPr>
          <w:p w14:paraId="0ED1507F" w14:textId="77777777" w:rsidR="00926715" w:rsidRPr="00621250" w:rsidRDefault="00926715" w:rsidP="00B84537">
            <w:pPr>
              <w:spacing w:line="19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kk-KZ"/>
              </w:rPr>
              <w:t>Финансирование</w:t>
            </w:r>
            <w:r w:rsidRPr="00621250">
              <w:rPr>
                <w:rFonts w:ascii="Times New Roman" w:eastAsia="Times New Roman" w:hAnsi="Times New Roman" w:cs="Times New Roman"/>
                <w:sz w:val="20"/>
                <w:szCs w:val="20"/>
                <w:lang w:eastAsia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kk-KZ"/>
              </w:rPr>
              <w:t>ФСМС</w:t>
            </w:r>
            <w:r w:rsidRPr="00621250">
              <w:rPr>
                <w:rFonts w:ascii="Times New Roman" w:eastAsia="Times New Roman" w:hAnsi="Times New Roman" w:cs="Times New Roman"/>
                <w:sz w:val="20"/>
                <w:szCs w:val="20"/>
                <w:lang w:eastAsia="kk-KZ"/>
              </w:rPr>
              <w:t xml:space="preserve">  (ГОБМП и ОСМС)</w:t>
            </w:r>
          </w:p>
        </w:tc>
        <w:tc>
          <w:tcPr>
            <w:tcW w:w="535" w:type="pct"/>
          </w:tcPr>
          <w:p w14:paraId="0F09C76B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Тыс.тенге</w:t>
            </w:r>
            <w:proofErr w:type="spellEnd"/>
          </w:p>
        </w:tc>
        <w:tc>
          <w:tcPr>
            <w:tcW w:w="536" w:type="pct"/>
            <w:gridSpan w:val="2"/>
            <w:shd w:val="clear" w:color="auto" w:fill="FFFFFF" w:themeFill="background1"/>
          </w:tcPr>
          <w:p w14:paraId="05341EF4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2 123 187</w:t>
            </w:r>
          </w:p>
        </w:tc>
        <w:tc>
          <w:tcPr>
            <w:tcW w:w="504" w:type="pct"/>
            <w:shd w:val="clear" w:color="auto" w:fill="FFFFFF" w:themeFill="background1"/>
          </w:tcPr>
          <w:p w14:paraId="3B942A44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2 119 775</w:t>
            </w:r>
          </w:p>
        </w:tc>
        <w:tc>
          <w:tcPr>
            <w:tcW w:w="519" w:type="pct"/>
            <w:shd w:val="clear" w:color="auto" w:fill="FFFFFF" w:themeFill="background1"/>
          </w:tcPr>
          <w:p w14:paraId="3E265250" w14:textId="77777777" w:rsidR="00926715" w:rsidRPr="00725074" w:rsidRDefault="00926715" w:rsidP="00B84537">
            <w:pPr>
              <w:rPr>
                <w:rFonts w:ascii="Times New Roman" w:eastAsia="Calibri" w:hAnsi="Times New Roman" w:cs="Times New Roman"/>
              </w:rPr>
            </w:pPr>
            <w:r w:rsidRPr="00725074">
              <w:rPr>
                <w:rFonts w:ascii="Times New Roman" w:eastAsia="Calibri" w:hAnsi="Times New Roman" w:cs="Times New Roman"/>
              </w:rPr>
              <w:t>2 532 000</w:t>
            </w:r>
          </w:p>
        </w:tc>
        <w:tc>
          <w:tcPr>
            <w:tcW w:w="540" w:type="pct"/>
            <w:shd w:val="clear" w:color="auto" w:fill="FFFFFF" w:themeFill="background1"/>
          </w:tcPr>
          <w:p w14:paraId="5F309835" w14:textId="77777777" w:rsidR="00926715" w:rsidRPr="00725074" w:rsidRDefault="00926715" w:rsidP="00B84537">
            <w:pPr>
              <w:rPr>
                <w:rFonts w:ascii="Times New Roman" w:eastAsia="Calibri" w:hAnsi="Times New Roman" w:cs="Times New Roman"/>
              </w:rPr>
            </w:pPr>
            <w:r w:rsidRPr="00725074">
              <w:rPr>
                <w:rFonts w:ascii="Times New Roman" w:eastAsia="Calibri" w:hAnsi="Times New Roman" w:cs="Times New Roman"/>
              </w:rPr>
              <w:t>2 551 826</w:t>
            </w:r>
          </w:p>
        </w:tc>
        <w:tc>
          <w:tcPr>
            <w:tcW w:w="571" w:type="pct"/>
            <w:shd w:val="clear" w:color="auto" w:fill="FFFFFF" w:themeFill="background1"/>
          </w:tcPr>
          <w:p w14:paraId="664C1E97" w14:textId="77777777" w:rsidR="00926715" w:rsidRPr="00725074" w:rsidRDefault="00926715" w:rsidP="00B84537">
            <w:pPr>
              <w:rPr>
                <w:rFonts w:ascii="Times New Roman" w:eastAsia="Calibri" w:hAnsi="Times New Roman" w:cs="Times New Roman"/>
              </w:rPr>
            </w:pPr>
            <w:r w:rsidRPr="00725074">
              <w:rPr>
                <w:rFonts w:ascii="Times New Roman" w:eastAsia="Calibri" w:hAnsi="Times New Roman" w:cs="Times New Roman"/>
              </w:rPr>
              <w:t>2 582 064</w:t>
            </w:r>
          </w:p>
        </w:tc>
        <w:tc>
          <w:tcPr>
            <w:tcW w:w="421" w:type="pct"/>
            <w:shd w:val="clear" w:color="auto" w:fill="FFFFFF" w:themeFill="background1"/>
          </w:tcPr>
          <w:p w14:paraId="113E71EE" w14:textId="77777777" w:rsidR="00926715" w:rsidRPr="00725074" w:rsidRDefault="00926715" w:rsidP="00B84537">
            <w:pPr>
              <w:rPr>
                <w:rFonts w:ascii="Times New Roman" w:eastAsia="Calibri" w:hAnsi="Times New Roman" w:cs="Times New Roman"/>
              </w:rPr>
            </w:pPr>
            <w:r w:rsidRPr="00725074">
              <w:rPr>
                <w:rFonts w:ascii="Times New Roman" w:eastAsia="Calibri" w:hAnsi="Times New Roman" w:cs="Times New Roman"/>
              </w:rPr>
              <w:t>3 121 237</w:t>
            </w:r>
          </w:p>
        </w:tc>
      </w:tr>
      <w:tr w:rsidR="00926715" w:rsidRPr="00621250" w14:paraId="4F75720C" w14:textId="77777777" w:rsidTr="00926715">
        <w:trPr>
          <w:jc w:val="center"/>
        </w:trPr>
        <w:tc>
          <w:tcPr>
            <w:tcW w:w="209" w:type="pct"/>
            <w:vMerge/>
          </w:tcPr>
          <w:p w14:paraId="1F43057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69363DB6" w14:textId="77777777" w:rsidR="00926715" w:rsidRPr="00621250" w:rsidRDefault="00926715" w:rsidP="00B8453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Материально техническое оснащение</w:t>
            </w:r>
          </w:p>
        </w:tc>
        <w:tc>
          <w:tcPr>
            <w:tcW w:w="535" w:type="pct"/>
          </w:tcPr>
          <w:p w14:paraId="60EA5CE3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Тыс.тенге</w:t>
            </w:r>
            <w:proofErr w:type="spellEnd"/>
          </w:p>
        </w:tc>
        <w:tc>
          <w:tcPr>
            <w:tcW w:w="536" w:type="pct"/>
            <w:gridSpan w:val="2"/>
            <w:shd w:val="clear" w:color="auto" w:fill="FFFFFF" w:themeFill="background1"/>
          </w:tcPr>
          <w:p w14:paraId="19FA4E47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04" w:type="pct"/>
            <w:shd w:val="clear" w:color="auto" w:fill="FFFFFF" w:themeFill="background1"/>
          </w:tcPr>
          <w:p w14:paraId="3299BD28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99 659</w:t>
            </w:r>
          </w:p>
        </w:tc>
        <w:tc>
          <w:tcPr>
            <w:tcW w:w="519" w:type="pct"/>
            <w:shd w:val="clear" w:color="auto" w:fill="FFFFFF" w:themeFill="background1"/>
          </w:tcPr>
          <w:p w14:paraId="4EFA6652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240 864</w:t>
            </w:r>
          </w:p>
        </w:tc>
        <w:tc>
          <w:tcPr>
            <w:tcW w:w="540" w:type="pct"/>
            <w:shd w:val="clear" w:color="auto" w:fill="FFFFFF" w:themeFill="background1"/>
          </w:tcPr>
          <w:p w14:paraId="773439DE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335 675</w:t>
            </w:r>
          </w:p>
        </w:tc>
        <w:tc>
          <w:tcPr>
            <w:tcW w:w="571" w:type="pct"/>
            <w:shd w:val="clear" w:color="auto" w:fill="FFFFFF" w:themeFill="background1"/>
          </w:tcPr>
          <w:p w14:paraId="299CF0F0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107 352</w:t>
            </w:r>
          </w:p>
        </w:tc>
        <w:tc>
          <w:tcPr>
            <w:tcW w:w="421" w:type="pct"/>
            <w:shd w:val="clear" w:color="auto" w:fill="FFFFFF" w:themeFill="background1"/>
          </w:tcPr>
          <w:p w14:paraId="04D3E143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158 715</w:t>
            </w:r>
          </w:p>
        </w:tc>
      </w:tr>
      <w:tr w:rsidR="00926715" w:rsidRPr="00621250" w14:paraId="4E4DC9BB" w14:textId="77777777" w:rsidTr="00926715">
        <w:trPr>
          <w:jc w:val="center"/>
        </w:trPr>
        <w:tc>
          <w:tcPr>
            <w:tcW w:w="209" w:type="pct"/>
            <w:vMerge/>
          </w:tcPr>
          <w:p w14:paraId="67A524BA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457EE2C4" w14:textId="77777777" w:rsidR="00926715" w:rsidRPr="00621250" w:rsidRDefault="00926715" w:rsidP="00B8453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Капитальный ремонт </w:t>
            </w:r>
          </w:p>
        </w:tc>
        <w:tc>
          <w:tcPr>
            <w:tcW w:w="535" w:type="pct"/>
          </w:tcPr>
          <w:p w14:paraId="2FCE41F6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Тыс.тенге</w:t>
            </w:r>
            <w:proofErr w:type="spellEnd"/>
          </w:p>
        </w:tc>
        <w:tc>
          <w:tcPr>
            <w:tcW w:w="536" w:type="pct"/>
            <w:gridSpan w:val="2"/>
            <w:shd w:val="clear" w:color="auto" w:fill="FFFFFF" w:themeFill="background1"/>
          </w:tcPr>
          <w:p w14:paraId="16C53C28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04" w:type="pct"/>
            <w:shd w:val="clear" w:color="auto" w:fill="FFFFFF" w:themeFill="background1"/>
          </w:tcPr>
          <w:p w14:paraId="27A19071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19" w:type="pct"/>
            <w:shd w:val="clear" w:color="auto" w:fill="FFFFFF" w:themeFill="background1"/>
          </w:tcPr>
          <w:p w14:paraId="7C2F0495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32CFB78C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71" w:type="pct"/>
            <w:shd w:val="clear" w:color="auto" w:fill="FFFFFF" w:themeFill="background1"/>
          </w:tcPr>
          <w:p w14:paraId="65C15398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75 824,40</w:t>
            </w:r>
          </w:p>
        </w:tc>
        <w:tc>
          <w:tcPr>
            <w:tcW w:w="421" w:type="pct"/>
            <w:shd w:val="clear" w:color="auto" w:fill="FFFFFF" w:themeFill="background1"/>
          </w:tcPr>
          <w:p w14:paraId="44B0D0F9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26715" w:rsidRPr="00621250" w14:paraId="3ECF5725" w14:textId="77777777" w:rsidTr="00926715">
        <w:trPr>
          <w:jc w:val="center"/>
        </w:trPr>
        <w:tc>
          <w:tcPr>
            <w:tcW w:w="209" w:type="pct"/>
            <w:vMerge/>
          </w:tcPr>
          <w:p w14:paraId="1940ECA5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6AC32405" w14:textId="77777777" w:rsidR="00926715" w:rsidRPr="00621250" w:rsidRDefault="00926715" w:rsidP="00B8453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535" w:type="pct"/>
          </w:tcPr>
          <w:p w14:paraId="5B49C8DA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Тыс.тенге</w:t>
            </w:r>
            <w:proofErr w:type="spellEnd"/>
          </w:p>
        </w:tc>
        <w:tc>
          <w:tcPr>
            <w:tcW w:w="536" w:type="pct"/>
            <w:gridSpan w:val="2"/>
            <w:shd w:val="clear" w:color="auto" w:fill="FFFFFF" w:themeFill="background1"/>
          </w:tcPr>
          <w:p w14:paraId="38AB48C2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20 000</w:t>
            </w:r>
          </w:p>
        </w:tc>
        <w:tc>
          <w:tcPr>
            <w:tcW w:w="504" w:type="pct"/>
            <w:shd w:val="clear" w:color="auto" w:fill="FFFFFF" w:themeFill="background1"/>
          </w:tcPr>
          <w:p w14:paraId="1E131418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21 216</w:t>
            </w:r>
          </w:p>
        </w:tc>
        <w:tc>
          <w:tcPr>
            <w:tcW w:w="519" w:type="pct"/>
            <w:shd w:val="clear" w:color="auto" w:fill="FFFFFF" w:themeFill="background1"/>
          </w:tcPr>
          <w:p w14:paraId="5CF6997C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28 064</w:t>
            </w:r>
          </w:p>
        </w:tc>
        <w:tc>
          <w:tcPr>
            <w:tcW w:w="540" w:type="pct"/>
            <w:shd w:val="clear" w:color="auto" w:fill="FFFFFF" w:themeFill="background1"/>
          </w:tcPr>
          <w:p w14:paraId="7B6B0FCC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 xml:space="preserve">32 301 </w:t>
            </w:r>
          </w:p>
        </w:tc>
        <w:tc>
          <w:tcPr>
            <w:tcW w:w="571" w:type="pct"/>
            <w:shd w:val="clear" w:color="auto" w:fill="FFFFFF" w:themeFill="background1"/>
          </w:tcPr>
          <w:p w14:paraId="5549F893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33 966</w:t>
            </w:r>
          </w:p>
        </w:tc>
        <w:tc>
          <w:tcPr>
            <w:tcW w:w="421" w:type="pct"/>
            <w:shd w:val="clear" w:color="auto" w:fill="FFFFFF" w:themeFill="background1"/>
          </w:tcPr>
          <w:p w14:paraId="11D1F5CC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35 500</w:t>
            </w:r>
          </w:p>
        </w:tc>
      </w:tr>
      <w:bookmarkEnd w:id="3"/>
      <w:tr w:rsidR="00926715" w:rsidRPr="00621250" w14:paraId="552036DF" w14:textId="77777777" w:rsidTr="00926715">
        <w:trPr>
          <w:jc w:val="center"/>
        </w:trPr>
        <w:tc>
          <w:tcPr>
            <w:tcW w:w="209" w:type="pct"/>
            <w:vMerge/>
          </w:tcPr>
          <w:p w14:paraId="334EFD96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7863207B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</w:tcPr>
          <w:p w14:paraId="0DE20958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shd w:val="clear" w:color="auto" w:fill="FFFFFF" w:themeFill="background1"/>
          </w:tcPr>
          <w:p w14:paraId="338D35C8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" w:type="pct"/>
            <w:shd w:val="clear" w:color="auto" w:fill="FFFFFF" w:themeFill="background1"/>
          </w:tcPr>
          <w:p w14:paraId="4B551811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shd w:val="clear" w:color="auto" w:fill="FFFFFF" w:themeFill="background1"/>
          </w:tcPr>
          <w:p w14:paraId="1A8918EC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188DD9EC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FFFFF" w:themeFill="background1"/>
          </w:tcPr>
          <w:p w14:paraId="14EDF174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FFFFFF" w:themeFill="background1"/>
          </w:tcPr>
          <w:p w14:paraId="0754A3E5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26715" w:rsidRPr="00621250" w14:paraId="3D30D495" w14:textId="77777777" w:rsidTr="00926715">
        <w:trPr>
          <w:jc w:val="center"/>
        </w:trPr>
        <w:tc>
          <w:tcPr>
            <w:tcW w:w="209" w:type="pct"/>
            <w:vMerge/>
          </w:tcPr>
          <w:p w14:paraId="4FE5E912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422B2C22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2125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535" w:type="pct"/>
          </w:tcPr>
          <w:p w14:paraId="0D48F0F7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Тыс.тенге</w:t>
            </w:r>
            <w:proofErr w:type="spellEnd"/>
          </w:p>
        </w:tc>
        <w:tc>
          <w:tcPr>
            <w:tcW w:w="536" w:type="pct"/>
            <w:gridSpan w:val="2"/>
            <w:shd w:val="clear" w:color="auto" w:fill="FFFFFF" w:themeFill="background1"/>
          </w:tcPr>
          <w:p w14:paraId="4250FAB0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highlight w:val="red"/>
              </w:rPr>
            </w:pPr>
            <w:r w:rsidRPr="00725074">
              <w:rPr>
                <w:rFonts w:ascii="Times New Roman" w:eastAsia="Calibri" w:hAnsi="Times New Roman" w:cs="Times New Roman"/>
                <w:color w:val="000000"/>
              </w:rPr>
              <w:t>2 1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4</w:t>
            </w:r>
            <w:r w:rsidRPr="00725074">
              <w:rPr>
                <w:rFonts w:ascii="Times New Roman" w:eastAsia="Calibri" w:hAnsi="Times New Roman" w:cs="Times New Roman"/>
                <w:color w:val="000000"/>
              </w:rPr>
              <w:t>3 187</w:t>
            </w:r>
          </w:p>
        </w:tc>
        <w:tc>
          <w:tcPr>
            <w:tcW w:w="504" w:type="pct"/>
            <w:shd w:val="clear" w:color="auto" w:fill="FFFFFF" w:themeFill="background1"/>
          </w:tcPr>
          <w:p w14:paraId="37AE0C4D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2 240 650</w:t>
            </w:r>
          </w:p>
        </w:tc>
        <w:tc>
          <w:tcPr>
            <w:tcW w:w="519" w:type="pct"/>
            <w:shd w:val="clear" w:color="auto" w:fill="FFFFFF" w:themeFill="background1"/>
          </w:tcPr>
          <w:p w14:paraId="2B1AC210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2 800 928</w:t>
            </w:r>
          </w:p>
        </w:tc>
        <w:tc>
          <w:tcPr>
            <w:tcW w:w="540" w:type="pct"/>
            <w:shd w:val="clear" w:color="auto" w:fill="FFFFFF" w:themeFill="background1"/>
          </w:tcPr>
          <w:p w14:paraId="3C939C5B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2 919 802</w:t>
            </w:r>
          </w:p>
        </w:tc>
        <w:tc>
          <w:tcPr>
            <w:tcW w:w="571" w:type="pct"/>
            <w:shd w:val="clear" w:color="auto" w:fill="FFFFFF" w:themeFill="background1"/>
          </w:tcPr>
          <w:p w14:paraId="05E21FE9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2 799 206,4</w:t>
            </w:r>
          </w:p>
        </w:tc>
        <w:tc>
          <w:tcPr>
            <w:tcW w:w="421" w:type="pct"/>
            <w:shd w:val="clear" w:color="auto" w:fill="FFFFFF" w:themeFill="background1"/>
          </w:tcPr>
          <w:p w14:paraId="4EEEE0BF" w14:textId="77777777" w:rsidR="00926715" w:rsidRPr="00725074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highlight w:val="red"/>
              </w:rPr>
            </w:pPr>
            <w:r w:rsidRPr="00725074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 </w:t>
            </w:r>
            <w:r>
              <w:rPr>
                <w:rFonts w:ascii="Times New Roman" w:eastAsia="Calibri" w:hAnsi="Times New Roman" w:cs="Times New Roman"/>
                <w:lang w:val="kk-KZ"/>
              </w:rPr>
              <w:t>315 452</w:t>
            </w:r>
          </w:p>
        </w:tc>
      </w:tr>
      <w:tr w:rsidR="00926715" w:rsidRPr="00621250" w14:paraId="28E00EE9" w14:textId="77777777" w:rsidTr="00926715">
        <w:trPr>
          <w:trHeight w:val="513"/>
          <w:jc w:val="center"/>
        </w:trPr>
        <w:tc>
          <w:tcPr>
            <w:tcW w:w="209" w:type="pct"/>
            <w:vMerge w:val="restart"/>
          </w:tcPr>
          <w:p w14:paraId="15581FC3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70C74830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28295D2A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C76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Человеческие всего:</w:t>
            </w:r>
          </w:p>
        </w:tc>
        <w:tc>
          <w:tcPr>
            <w:tcW w:w="543" w:type="pct"/>
            <w:gridSpan w:val="2"/>
            <w:shd w:val="clear" w:color="auto" w:fill="FFFFFF" w:themeFill="background1"/>
          </w:tcPr>
          <w:p w14:paraId="55E7D452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Шт.ед</w:t>
            </w:r>
            <w:proofErr w:type="spellEnd"/>
          </w:p>
        </w:tc>
        <w:tc>
          <w:tcPr>
            <w:tcW w:w="528" w:type="pct"/>
            <w:shd w:val="clear" w:color="auto" w:fill="FFFFFF" w:themeFill="background1"/>
          </w:tcPr>
          <w:p w14:paraId="39C9333E" w14:textId="77777777" w:rsidR="00926715" w:rsidRPr="00BE6CAD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645,25</w:t>
            </w:r>
          </w:p>
        </w:tc>
        <w:tc>
          <w:tcPr>
            <w:tcW w:w="504" w:type="pct"/>
            <w:shd w:val="clear" w:color="auto" w:fill="FFFFFF" w:themeFill="background1"/>
          </w:tcPr>
          <w:p w14:paraId="76BFA91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D72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645,25</w:t>
            </w:r>
          </w:p>
        </w:tc>
        <w:tc>
          <w:tcPr>
            <w:tcW w:w="519" w:type="pct"/>
            <w:shd w:val="clear" w:color="auto" w:fill="FFFFFF" w:themeFill="background1"/>
          </w:tcPr>
          <w:p w14:paraId="31C7A457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D72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645,25</w:t>
            </w:r>
          </w:p>
        </w:tc>
        <w:tc>
          <w:tcPr>
            <w:tcW w:w="540" w:type="pct"/>
            <w:shd w:val="clear" w:color="auto" w:fill="FFFFFF" w:themeFill="background1"/>
          </w:tcPr>
          <w:p w14:paraId="52F8592C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D72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645,25</w:t>
            </w:r>
          </w:p>
        </w:tc>
        <w:tc>
          <w:tcPr>
            <w:tcW w:w="571" w:type="pct"/>
            <w:shd w:val="clear" w:color="auto" w:fill="FFFFFF" w:themeFill="background1"/>
          </w:tcPr>
          <w:p w14:paraId="1C81D656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D72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645,25</w:t>
            </w:r>
          </w:p>
        </w:tc>
        <w:tc>
          <w:tcPr>
            <w:tcW w:w="421" w:type="pct"/>
            <w:shd w:val="clear" w:color="auto" w:fill="FFFFFF" w:themeFill="background1"/>
          </w:tcPr>
          <w:p w14:paraId="3C08638E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D72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64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  <w:r w:rsidRPr="008D72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,25</w:t>
            </w:r>
          </w:p>
        </w:tc>
      </w:tr>
      <w:tr w:rsidR="00926715" w:rsidRPr="00621250" w14:paraId="50FB9EC3" w14:textId="77777777" w:rsidTr="00926715">
        <w:trPr>
          <w:jc w:val="center"/>
        </w:trPr>
        <w:tc>
          <w:tcPr>
            <w:tcW w:w="209" w:type="pct"/>
            <w:vMerge/>
          </w:tcPr>
          <w:p w14:paraId="36A8CFB2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0534AB58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 т.ч специалисты </w:t>
            </w:r>
          </w:p>
        </w:tc>
        <w:tc>
          <w:tcPr>
            <w:tcW w:w="535" w:type="pct"/>
          </w:tcPr>
          <w:p w14:paraId="509E13FA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ед.</w:t>
            </w:r>
          </w:p>
        </w:tc>
        <w:tc>
          <w:tcPr>
            <w:tcW w:w="536" w:type="pct"/>
            <w:gridSpan w:val="2"/>
            <w:shd w:val="clear" w:color="auto" w:fill="FFFFFF" w:themeFill="background1"/>
          </w:tcPr>
          <w:p w14:paraId="5B7142D3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429,5</w:t>
            </w:r>
          </w:p>
        </w:tc>
        <w:tc>
          <w:tcPr>
            <w:tcW w:w="504" w:type="pct"/>
            <w:shd w:val="clear" w:color="auto" w:fill="FFFFFF" w:themeFill="background1"/>
          </w:tcPr>
          <w:p w14:paraId="231D6CC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429,5</w:t>
            </w:r>
          </w:p>
        </w:tc>
        <w:tc>
          <w:tcPr>
            <w:tcW w:w="519" w:type="pct"/>
            <w:shd w:val="clear" w:color="auto" w:fill="FFFFFF" w:themeFill="background1"/>
          </w:tcPr>
          <w:p w14:paraId="3AE3A746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429,5</w:t>
            </w:r>
          </w:p>
        </w:tc>
        <w:tc>
          <w:tcPr>
            <w:tcW w:w="540" w:type="pct"/>
            <w:shd w:val="clear" w:color="auto" w:fill="FFFFFF" w:themeFill="background1"/>
          </w:tcPr>
          <w:p w14:paraId="4A95081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429,5</w:t>
            </w:r>
          </w:p>
        </w:tc>
        <w:tc>
          <w:tcPr>
            <w:tcW w:w="571" w:type="pct"/>
            <w:shd w:val="clear" w:color="auto" w:fill="FFFFFF" w:themeFill="background1"/>
          </w:tcPr>
          <w:p w14:paraId="526518A6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429,5</w:t>
            </w:r>
          </w:p>
        </w:tc>
        <w:tc>
          <w:tcPr>
            <w:tcW w:w="421" w:type="pct"/>
            <w:shd w:val="clear" w:color="auto" w:fill="FFFFFF" w:themeFill="background1"/>
          </w:tcPr>
          <w:p w14:paraId="0B6F8986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429,5</w:t>
            </w:r>
          </w:p>
        </w:tc>
      </w:tr>
      <w:tr w:rsidR="00926715" w:rsidRPr="00621250" w14:paraId="2E48CB2B" w14:textId="77777777" w:rsidTr="00926715">
        <w:trPr>
          <w:jc w:val="center"/>
        </w:trPr>
        <w:tc>
          <w:tcPr>
            <w:tcW w:w="209" w:type="pct"/>
            <w:vMerge/>
          </w:tcPr>
          <w:p w14:paraId="60068ACF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76081D95" w14:textId="77777777" w:rsidR="00926715" w:rsidRPr="00621250" w:rsidRDefault="00926715" w:rsidP="00B8453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               прочие</w:t>
            </w:r>
          </w:p>
        </w:tc>
        <w:tc>
          <w:tcPr>
            <w:tcW w:w="535" w:type="pct"/>
          </w:tcPr>
          <w:p w14:paraId="3063DD08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12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Шт.ед</w:t>
            </w:r>
            <w:proofErr w:type="spellEnd"/>
          </w:p>
        </w:tc>
        <w:tc>
          <w:tcPr>
            <w:tcW w:w="536" w:type="pct"/>
            <w:gridSpan w:val="2"/>
            <w:shd w:val="clear" w:color="auto" w:fill="FFFFFF" w:themeFill="background1"/>
          </w:tcPr>
          <w:p w14:paraId="02235826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215,75</w:t>
            </w:r>
          </w:p>
        </w:tc>
        <w:tc>
          <w:tcPr>
            <w:tcW w:w="504" w:type="pct"/>
            <w:shd w:val="clear" w:color="auto" w:fill="FFFFFF" w:themeFill="background1"/>
          </w:tcPr>
          <w:p w14:paraId="20F94DEC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215,75</w:t>
            </w:r>
          </w:p>
        </w:tc>
        <w:tc>
          <w:tcPr>
            <w:tcW w:w="519" w:type="pct"/>
            <w:shd w:val="clear" w:color="auto" w:fill="FFFFFF" w:themeFill="background1"/>
          </w:tcPr>
          <w:p w14:paraId="172F1F58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215,75</w:t>
            </w:r>
          </w:p>
        </w:tc>
        <w:tc>
          <w:tcPr>
            <w:tcW w:w="540" w:type="pct"/>
            <w:shd w:val="clear" w:color="auto" w:fill="FFFFFF" w:themeFill="background1"/>
          </w:tcPr>
          <w:p w14:paraId="05D23DD3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215,75</w:t>
            </w:r>
          </w:p>
        </w:tc>
        <w:tc>
          <w:tcPr>
            <w:tcW w:w="571" w:type="pct"/>
            <w:shd w:val="clear" w:color="auto" w:fill="FFFFFF" w:themeFill="background1"/>
          </w:tcPr>
          <w:p w14:paraId="6D9A8CBC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215,75</w:t>
            </w:r>
          </w:p>
        </w:tc>
        <w:tc>
          <w:tcPr>
            <w:tcW w:w="421" w:type="pct"/>
            <w:shd w:val="clear" w:color="auto" w:fill="FFFFFF" w:themeFill="background1"/>
          </w:tcPr>
          <w:p w14:paraId="5D15F444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211,75</w:t>
            </w:r>
          </w:p>
        </w:tc>
      </w:tr>
      <w:tr w:rsidR="00926715" w:rsidRPr="00621250" w14:paraId="5447A332" w14:textId="77777777" w:rsidTr="00926715">
        <w:trPr>
          <w:jc w:val="center"/>
        </w:trPr>
        <w:tc>
          <w:tcPr>
            <w:tcW w:w="209" w:type="pct"/>
          </w:tcPr>
          <w:p w14:paraId="39A6EAC4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</w:tcPr>
          <w:p w14:paraId="5389393E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2125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535" w:type="pct"/>
          </w:tcPr>
          <w:p w14:paraId="5265E9C5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shd w:val="clear" w:color="auto" w:fill="FFFFFF" w:themeFill="background1"/>
          </w:tcPr>
          <w:p w14:paraId="2AC61A23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645,25</w:t>
            </w:r>
          </w:p>
        </w:tc>
        <w:tc>
          <w:tcPr>
            <w:tcW w:w="504" w:type="pct"/>
            <w:shd w:val="clear" w:color="auto" w:fill="FFFFFF" w:themeFill="background1"/>
          </w:tcPr>
          <w:p w14:paraId="0CE575F4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645,25</w:t>
            </w:r>
          </w:p>
        </w:tc>
        <w:tc>
          <w:tcPr>
            <w:tcW w:w="519" w:type="pct"/>
            <w:shd w:val="clear" w:color="auto" w:fill="FFFFFF" w:themeFill="background1"/>
          </w:tcPr>
          <w:p w14:paraId="59EABED2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645,25</w:t>
            </w:r>
          </w:p>
        </w:tc>
        <w:tc>
          <w:tcPr>
            <w:tcW w:w="540" w:type="pct"/>
            <w:shd w:val="clear" w:color="auto" w:fill="FFFFFF" w:themeFill="background1"/>
          </w:tcPr>
          <w:p w14:paraId="1DA76C70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645,25</w:t>
            </w:r>
          </w:p>
        </w:tc>
        <w:tc>
          <w:tcPr>
            <w:tcW w:w="571" w:type="pct"/>
            <w:shd w:val="clear" w:color="auto" w:fill="FFFFFF" w:themeFill="background1"/>
          </w:tcPr>
          <w:p w14:paraId="3AF7B89D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645,25</w:t>
            </w:r>
          </w:p>
        </w:tc>
        <w:tc>
          <w:tcPr>
            <w:tcW w:w="421" w:type="pct"/>
            <w:shd w:val="clear" w:color="auto" w:fill="FFFFFF" w:themeFill="background1"/>
          </w:tcPr>
          <w:p w14:paraId="4C723427" w14:textId="77777777" w:rsidR="00926715" w:rsidRPr="00621250" w:rsidRDefault="00926715" w:rsidP="00B845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641,25</w:t>
            </w:r>
          </w:p>
        </w:tc>
      </w:tr>
    </w:tbl>
    <w:p w14:paraId="267932BE" w14:textId="77777777" w:rsidR="007E6971" w:rsidRPr="00621250" w:rsidRDefault="007E6971" w:rsidP="007E6971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3A5C94B1" w14:textId="70132E86" w:rsidR="007E6971" w:rsidRDefault="007E6971" w:rsidP="00A34394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0D18A737" w14:textId="652BA9DA" w:rsidR="00855F92" w:rsidRDefault="00855F92" w:rsidP="00A34394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57200C93" w14:textId="038F5153" w:rsidR="00855F92" w:rsidRDefault="00855F92" w:rsidP="00A34394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C2FA28A" w14:textId="3A7B4340" w:rsidR="00855F92" w:rsidRDefault="00855F92" w:rsidP="00A34394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5CFD428" w14:textId="77777777" w:rsidR="00855F92" w:rsidRDefault="00855F92" w:rsidP="00A34394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0151DF9" w14:textId="77777777" w:rsidR="00855F92" w:rsidRPr="00621250" w:rsidRDefault="00855F92" w:rsidP="00A34394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0CC12AE3" w14:textId="77777777" w:rsidR="007E6971" w:rsidRPr="00621250" w:rsidRDefault="007E6971" w:rsidP="007E6971">
      <w:pPr>
        <w:numPr>
          <w:ilvl w:val="0"/>
          <w:numId w:val="13"/>
        </w:numPr>
        <w:spacing w:after="0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Порядок проведения мониторинга и оценки эффективности реализации стратегического плана.</w:t>
      </w:r>
    </w:p>
    <w:p w14:paraId="6996FF1C" w14:textId="77777777" w:rsidR="007E6971" w:rsidRPr="00621250" w:rsidRDefault="007E6971" w:rsidP="007E6971">
      <w:pPr>
        <w:spacing w:after="0"/>
        <w:ind w:left="927"/>
        <w:contextualSpacing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60C5BB4C" w14:textId="77777777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Мониторинг и оценка эффективности реализации стратегического плана осуществляется первым руководителем организации. Мониторинг проводится один раз в год с выводами о степени достижения целей и необходимости корректировки стратегического плана. </w:t>
      </w:r>
    </w:p>
    <w:p w14:paraId="1CAF428E" w14:textId="1D94A998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Мониторинг осуществляется </w:t>
      </w:r>
      <w:r w:rsidR="00A96BDC"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посредством регулярного</w:t>
      </w: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сбора информации для изучения и анализа:</w:t>
      </w:r>
    </w:p>
    <w:p w14:paraId="0A99034D" w14:textId="77777777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-использования ресурсов;</w:t>
      </w:r>
    </w:p>
    <w:p w14:paraId="2B205FEA" w14:textId="77777777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-выполнения запланированной деятельности;</w:t>
      </w:r>
    </w:p>
    <w:p w14:paraId="140C5DAA" w14:textId="77777777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- достижения запланированных целевых показателей.</w:t>
      </w:r>
    </w:p>
    <w:p w14:paraId="39720B70" w14:textId="77777777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Источниками информации для проведения мониторинга являются:</w:t>
      </w:r>
    </w:p>
    <w:p w14:paraId="672DA8DE" w14:textId="77777777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- отчеты об исполнении бюджетов;</w:t>
      </w:r>
    </w:p>
    <w:p w14:paraId="5DB43D0A" w14:textId="77777777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- расчеты и заключения экспертов;</w:t>
      </w:r>
    </w:p>
    <w:p w14:paraId="66969427" w14:textId="77777777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- государственная и ведомственная статистика;</w:t>
      </w:r>
    </w:p>
    <w:p w14:paraId="39BE8F1C" w14:textId="77777777" w:rsidR="007E6971" w:rsidRPr="00621250" w:rsidRDefault="007E6971" w:rsidP="007E6971">
      <w:pPr>
        <w:spacing w:after="0"/>
        <w:ind w:left="360" w:hanging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color w:val="000000"/>
          <w:sz w:val="28"/>
          <w:szCs w:val="28"/>
        </w:rPr>
        <w:t>- другие источники.</w:t>
      </w:r>
    </w:p>
    <w:p w14:paraId="6AF4F2CE" w14:textId="77777777" w:rsidR="007E6971" w:rsidRDefault="007E6971" w:rsidP="00133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57A0EB" w14:textId="77777777" w:rsidR="00B367DF" w:rsidRPr="00621250" w:rsidRDefault="00B367DF" w:rsidP="00B367DF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5C56224" w14:textId="77777777" w:rsidR="00B367DF" w:rsidRPr="00621250" w:rsidRDefault="00B367DF" w:rsidP="00B367DF">
      <w:pPr>
        <w:spacing w:after="0"/>
        <w:ind w:left="360" w:hanging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212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Лист согласования</w:t>
      </w:r>
    </w:p>
    <w:p w14:paraId="2052C1D7" w14:textId="77777777" w:rsidR="00B367DF" w:rsidRPr="00621250" w:rsidRDefault="00B367DF" w:rsidP="00B367DF">
      <w:pPr>
        <w:spacing w:after="0"/>
        <w:ind w:left="360" w:hanging="360"/>
        <w:jc w:val="center"/>
        <w:rPr>
          <w:rFonts w:ascii="Calibri" w:eastAsia="Calibri" w:hAnsi="Calibri" w:cs="Times New Roman"/>
          <w:b/>
          <w:highlight w:val="yellow"/>
        </w:rPr>
      </w:pPr>
    </w:p>
    <w:tbl>
      <w:tblPr>
        <w:tblStyle w:val="14"/>
        <w:tblW w:w="14793" w:type="dxa"/>
        <w:tblLook w:val="04A0" w:firstRow="1" w:lastRow="0" w:firstColumn="1" w:lastColumn="0" w:noHBand="0" w:noVBand="1"/>
      </w:tblPr>
      <w:tblGrid>
        <w:gridCol w:w="675"/>
        <w:gridCol w:w="5246"/>
        <w:gridCol w:w="3692"/>
        <w:gridCol w:w="2222"/>
        <w:gridCol w:w="2958"/>
      </w:tblGrid>
      <w:tr w:rsidR="00B367DF" w:rsidRPr="00621250" w14:paraId="0548F7C7" w14:textId="77777777" w:rsidTr="00A73DE3">
        <w:tc>
          <w:tcPr>
            <w:tcW w:w="675" w:type="dxa"/>
          </w:tcPr>
          <w:p w14:paraId="21E328E1" w14:textId="77777777" w:rsidR="00B367DF" w:rsidRPr="00621250" w:rsidRDefault="00B367DF" w:rsidP="00A73DE3">
            <w:pPr>
              <w:rPr>
                <w:rFonts w:ascii="Times New Roman" w:eastAsia="Calibri" w:hAnsi="Times New Roman" w:cs="Times New Roman"/>
                <w:b/>
              </w:rPr>
            </w:pPr>
            <w:r w:rsidRPr="00621250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5246" w:type="dxa"/>
          </w:tcPr>
          <w:p w14:paraId="22A3F610" w14:textId="77777777" w:rsidR="00B367DF" w:rsidRPr="00621250" w:rsidRDefault="00B367DF" w:rsidP="00A73DE3">
            <w:pPr>
              <w:rPr>
                <w:rFonts w:ascii="Times New Roman" w:eastAsia="Calibri" w:hAnsi="Times New Roman" w:cs="Times New Roman"/>
                <w:b/>
              </w:rPr>
            </w:pPr>
            <w:r w:rsidRPr="00621250">
              <w:rPr>
                <w:rFonts w:ascii="Times New Roman" w:eastAsia="Calibri" w:hAnsi="Times New Roman" w:cs="Times New Roman"/>
                <w:b/>
              </w:rPr>
              <w:t>Фамилия Имя Отчество</w:t>
            </w:r>
          </w:p>
        </w:tc>
        <w:tc>
          <w:tcPr>
            <w:tcW w:w="3692" w:type="dxa"/>
          </w:tcPr>
          <w:p w14:paraId="072391BE" w14:textId="77777777" w:rsidR="00B367DF" w:rsidRPr="00621250" w:rsidRDefault="00B367DF" w:rsidP="00A73DE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1250">
              <w:rPr>
                <w:rFonts w:ascii="Times New Roman" w:eastAsia="Calibri" w:hAnsi="Times New Roman" w:cs="Times New Roman"/>
                <w:b/>
              </w:rPr>
              <w:t>Должность</w:t>
            </w:r>
          </w:p>
        </w:tc>
        <w:tc>
          <w:tcPr>
            <w:tcW w:w="2222" w:type="dxa"/>
          </w:tcPr>
          <w:p w14:paraId="7A9AD5E6" w14:textId="77777777" w:rsidR="00B367DF" w:rsidRPr="00621250" w:rsidRDefault="00B367DF" w:rsidP="00A73DE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1250">
              <w:rPr>
                <w:rFonts w:ascii="Times New Roman" w:eastAsia="Calibri" w:hAnsi="Times New Roman" w:cs="Times New Roman"/>
                <w:b/>
              </w:rPr>
              <w:t>Дата согласования</w:t>
            </w:r>
          </w:p>
        </w:tc>
        <w:tc>
          <w:tcPr>
            <w:tcW w:w="2958" w:type="dxa"/>
          </w:tcPr>
          <w:p w14:paraId="210CDB62" w14:textId="77777777" w:rsidR="00B367DF" w:rsidRPr="00621250" w:rsidRDefault="00B367DF" w:rsidP="00A73DE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1250">
              <w:rPr>
                <w:rFonts w:ascii="Times New Roman" w:eastAsia="Calibri" w:hAnsi="Times New Roman" w:cs="Times New Roman"/>
                <w:b/>
              </w:rPr>
              <w:t>Подпись</w:t>
            </w:r>
          </w:p>
        </w:tc>
      </w:tr>
      <w:tr w:rsidR="00B367DF" w:rsidRPr="00621250" w14:paraId="332FF817" w14:textId="77777777" w:rsidTr="00A73DE3">
        <w:tc>
          <w:tcPr>
            <w:tcW w:w="675" w:type="dxa"/>
          </w:tcPr>
          <w:p w14:paraId="5B56311B" w14:textId="77777777" w:rsidR="00B367DF" w:rsidRPr="00621250" w:rsidRDefault="00B367DF" w:rsidP="00A73DE3">
            <w:pPr>
              <w:rPr>
                <w:rFonts w:ascii="Times New Roman" w:eastAsia="Calibri" w:hAnsi="Times New Roman" w:cs="Times New Roman"/>
              </w:rPr>
            </w:pPr>
            <w:r w:rsidRPr="0062125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246" w:type="dxa"/>
          </w:tcPr>
          <w:p w14:paraId="14A6D245" w14:textId="00D79956" w:rsidR="00B367DF" w:rsidRPr="00621250" w:rsidRDefault="00B367DF" w:rsidP="00A73DE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Ка</w:t>
            </w:r>
            <w:r w:rsidR="00A96BDC">
              <w:rPr>
                <w:rFonts w:ascii="Times New Roman" w:eastAsia="Calibri" w:hAnsi="Times New Roman" w:cs="Times New Roman"/>
              </w:rPr>
              <w:t>кимова</w:t>
            </w:r>
            <w:proofErr w:type="spellEnd"/>
            <w:r w:rsidR="00A96BDC">
              <w:rPr>
                <w:rFonts w:ascii="Times New Roman" w:eastAsia="Calibri" w:hAnsi="Times New Roman" w:cs="Times New Roman"/>
              </w:rPr>
              <w:t xml:space="preserve"> Ж.К.</w:t>
            </w:r>
          </w:p>
        </w:tc>
        <w:tc>
          <w:tcPr>
            <w:tcW w:w="3692" w:type="dxa"/>
          </w:tcPr>
          <w:p w14:paraId="5EDD6566" w14:textId="511539AD" w:rsidR="00B367DF" w:rsidRPr="00621250" w:rsidRDefault="00B367DF" w:rsidP="00A73DE3">
            <w:pPr>
              <w:rPr>
                <w:rFonts w:ascii="Times New Roman" w:eastAsia="Calibri" w:hAnsi="Times New Roman" w:cs="Times New Roman"/>
              </w:rPr>
            </w:pPr>
            <w:r w:rsidRPr="00621250">
              <w:rPr>
                <w:rFonts w:ascii="Times New Roman" w:eastAsia="Calibri" w:hAnsi="Times New Roman" w:cs="Times New Roman"/>
              </w:rPr>
              <w:t xml:space="preserve">Заместитель </w:t>
            </w:r>
            <w:r w:rsidR="00A96BDC">
              <w:rPr>
                <w:rFonts w:ascii="Times New Roman" w:eastAsia="Calibri" w:hAnsi="Times New Roman" w:cs="Times New Roman"/>
              </w:rPr>
              <w:t>директора по ПМСП</w:t>
            </w:r>
            <w:r w:rsidRPr="00621250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22" w:type="dxa"/>
          </w:tcPr>
          <w:p w14:paraId="6E87ED11" w14:textId="3584E8E7" w:rsidR="00B367DF" w:rsidRPr="00621250" w:rsidRDefault="0090215A" w:rsidP="00A73DE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15.11.2022</w:t>
            </w:r>
          </w:p>
        </w:tc>
        <w:tc>
          <w:tcPr>
            <w:tcW w:w="2958" w:type="dxa"/>
          </w:tcPr>
          <w:p w14:paraId="6F9E9E68" w14:textId="77777777" w:rsidR="00B367DF" w:rsidRPr="00621250" w:rsidRDefault="00B367DF" w:rsidP="00A73DE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90215A" w:rsidRPr="00621250" w14:paraId="29C8634F" w14:textId="77777777" w:rsidTr="00A73DE3">
        <w:tc>
          <w:tcPr>
            <w:tcW w:w="675" w:type="dxa"/>
          </w:tcPr>
          <w:p w14:paraId="1347F0A5" w14:textId="0796A12C" w:rsidR="0090215A" w:rsidRPr="00621250" w:rsidRDefault="0090215A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246" w:type="dxa"/>
          </w:tcPr>
          <w:p w14:paraId="49E7B1F2" w14:textId="409C4BEE" w:rsidR="0090215A" w:rsidRDefault="0090215A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Ющенко Е.Д.</w:t>
            </w:r>
          </w:p>
        </w:tc>
        <w:tc>
          <w:tcPr>
            <w:tcW w:w="3692" w:type="dxa"/>
          </w:tcPr>
          <w:p w14:paraId="58A2801B" w14:textId="05036620" w:rsidR="0090215A" w:rsidRPr="00621250" w:rsidRDefault="0090215A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Главный экономист</w:t>
            </w:r>
          </w:p>
        </w:tc>
        <w:tc>
          <w:tcPr>
            <w:tcW w:w="2222" w:type="dxa"/>
          </w:tcPr>
          <w:p w14:paraId="6D197AED" w14:textId="3F8CB700" w:rsidR="0090215A" w:rsidRPr="00621250" w:rsidRDefault="0090215A" w:rsidP="00A73DE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15.11.2022</w:t>
            </w:r>
          </w:p>
        </w:tc>
        <w:tc>
          <w:tcPr>
            <w:tcW w:w="2958" w:type="dxa"/>
          </w:tcPr>
          <w:p w14:paraId="058DBE40" w14:textId="77777777" w:rsidR="0090215A" w:rsidRPr="00621250" w:rsidRDefault="0090215A" w:rsidP="00A73DE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367DF" w:rsidRPr="00621250" w14:paraId="18A108A0" w14:textId="77777777" w:rsidTr="00A73DE3">
        <w:tc>
          <w:tcPr>
            <w:tcW w:w="675" w:type="dxa"/>
          </w:tcPr>
          <w:p w14:paraId="524D4B05" w14:textId="1963D186" w:rsidR="00B367DF" w:rsidRPr="00621250" w:rsidRDefault="0090215A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246" w:type="dxa"/>
          </w:tcPr>
          <w:p w14:paraId="7A43CF49" w14:textId="3A58E686" w:rsidR="00B367DF" w:rsidRPr="00621250" w:rsidRDefault="00A96BDC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Денисова О.В.</w:t>
            </w:r>
          </w:p>
        </w:tc>
        <w:tc>
          <w:tcPr>
            <w:tcW w:w="3692" w:type="dxa"/>
          </w:tcPr>
          <w:p w14:paraId="167426DF" w14:textId="77777777" w:rsidR="00B367DF" w:rsidRPr="00621250" w:rsidRDefault="00B367DF" w:rsidP="00A73DE3">
            <w:pPr>
              <w:rPr>
                <w:rFonts w:ascii="Times New Roman" w:eastAsia="Calibri" w:hAnsi="Times New Roman" w:cs="Times New Roman"/>
              </w:rPr>
            </w:pPr>
            <w:r w:rsidRPr="00621250">
              <w:rPr>
                <w:rFonts w:ascii="Times New Roman" w:eastAsia="Calibri" w:hAnsi="Times New Roman" w:cs="Times New Roman"/>
              </w:rPr>
              <w:t>Главный бухгалтер</w:t>
            </w:r>
          </w:p>
        </w:tc>
        <w:tc>
          <w:tcPr>
            <w:tcW w:w="2222" w:type="dxa"/>
          </w:tcPr>
          <w:p w14:paraId="0103FC87" w14:textId="14554AA7" w:rsidR="00B367DF" w:rsidRPr="00621250" w:rsidRDefault="0090215A" w:rsidP="00A73DE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15.11.2022</w:t>
            </w:r>
          </w:p>
        </w:tc>
        <w:tc>
          <w:tcPr>
            <w:tcW w:w="2958" w:type="dxa"/>
          </w:tcPr>
          <w:p w14:paraId="10FB6D69" w14:textId="77777777" w:rsidR="00B367DF" w:rsidRPr="00621250" w:rsidRDefault="00B367DF" w:rsidP="00A73DE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367DF" w:rsidRPr="00621250" w14:paraId="476CA637" w14:textId="77777777" w:rsidTr="00A73DE3">
        <w:tc>
          <w:tcPr>
            <w:tcW w:w="675" w:type="dxa"/>
          </w:tcPr>
          <w:p w14:paraId="74D498EF" w14:textId="629419FF" w:rsidR="00B367DF" w:rsidRPr="00621250" w:rsidRDefault="0090215A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246" w:type="dxa"/>
          </w:tcPr>
          <w:p w14:paraId="1AFBF0DD" w14:textId="2C84F639" w:rsidR="00B367DF" w:rsidRPr="00621250" w:rsidRDefault="00A96BDC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Геринг Т.Л.</w:t>
            </w:r>
          </w:p>
        </w:tc>
        <w:tc>
          <w:tcPr>
            <w:tcW w:w="3692" w:type="dxa"/>
          </w:tcPr>
          <w:p w14:paraId="4E541D09" w14:textId="4BED1F3E" w:rsidR="00B367DF" w:rsidRPr="00621250" w:rsidRDefault="007701C3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Начальник отдела кадров</w:t>
            </w:r>
          </w:p>
        </w:tc>
        <w:tc>
          <w:tcPr>
            <w:tcW w:w="2222" w:type="dxa"/>
          </w:tcPr>
          <w:p w14:paraId="0BEAB871" w14:textId="271D9F5E" w:rsidR="00B367DF" w:rsidRPr="00621250" w:rsidRDefault="0090215A" w:rsidP="00A73DE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15.11.2022</w:t>
            </w:r>
          </w:p>
        </w:tc>
        <w:tc>
          <w:tcPr>
            <w:tcW w:w="2958" w:type="dxa"/>
          </w:tcPr>
          <w:p w14:paraId="46B2762E" w14:textId="77777777" w:rsidR="00B367DF" w:rsidRPr="00621250" w:rsidRDefault="00B367DF" w:rsidP="00A73DE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367DF" w:rsidRPr="00621250" w14:paraId="6A90310D" w14:textId="77777777" w:rsidTr="00A73DE3">
        <w:tc>
          <w:tcPr>
            <w:tcW w:w="675" w:type="dxa"/>
          </w:tcPr>
          <w:p w14:paraId="688EAB33" w14:textId="77777777" w:rsidR="00B367DF" w:rsidRPr="00621250" w:rsidRDefault="00B367DF" w:rsidP="00A73DE3">
            <w:pPr>
              <w:rPr>
                <w:rFonts w:ascii="Times New Roman" w:eastAsia="Calibri" w:hAnsi="Times New Roman" w:cs="Times New Roman"/>
              </w:rPr>
            </w:pPr>
            <w:r w:rsidRPr="00621250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5246" w:type="dxa"/>
          </w:tcPr>
          <w:p w14:paraId="444ABCC3" w14:textId="29E9BF8F" w:rsidR="00B367DF" w:rsidRPr="00621250" w:rsidRDefault="0090215A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Черный И.В.</w:t>
            </w:r>
          </w:p>
        </w:tc>
        <w:tc>
          <w:tcPr>
            <w:tcW w:w="3692" w:type="dxa"/>
          </w:tcPr>
          <w:p w14:paraId="02385AA3" w14:textId="164AB14E" w:rsidR="00B367DF" w:rsidRPr="00621250" w:rsidRDefault="0090215A" w:rsidP="00A73DE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Зав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орг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метод</w:t>
            </w:r>
          </w:p>
        </w:tc>
        <w:tc>
          <w:tcPr>
            <w:tcW w:w="2222" w:type="dxa"/>
          </w:tcPr>
          <w:p w14:paraId="46F9D1DE" w14:textId="3677A38E" w:rsidR="00B367DF" w:rsidRPr="00621250" w:rsidRDefault="0090215A" w:rsidP="00A73DE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15.11.2022</w:t>
            </w:r>
          </w:p>
        </w:tc>
        <w:tc>
          <w:tcPr>
            <w:tcW w:w="2958" w:type="dxa"/>
          </w:tcPr>
          <w:p w14:paraId="78F50365" w14:textId="77777777" w:rsidR="00B367DF" w:rsidRPr="00621250" w:rsidRDefault="00B367DF" w:rsidP="00A73DE3">
            <w:pPr>
              <w:rPr>
                <w:rFonts w:ascii="Times New Roman" w:eastAsia="Calibri" w:hAnsi="Times New Roman" w:cs="Times New Roman"/>
              </w:rPr>
            </w:pPr>
          </w:p>
        </w:tc>
      </w:tr>
      <w:bookmarkEnd w:id="0"/>
      <w:bookmarkEnd w:id="1"/>
    </w:tbl>
    <w:p w14:paraId="349A7062" w14:textId="77777777" w:rsidR="0025091B" w:rsidRPr="004722D2" w:rsidRDefault="0025091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D627E9" w14:textId="77777777" w:rsidR="0025091B" w:rsidRPr="004722D2" w:rsidRDefault="0025091B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9E68BA" w14:textId="3ADAC476" w:rsidR="00737121" w:rsidRDefault="00737121" w:rsidP="00472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37121" w:rsidSect="007E6971">
      <w:foot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A891C" w14:textId="77777777" w:rsidR="00E73F72" w:rsidRDefault="00E73F72" w:rsidP="002E1636">
      <w:pPr>
        <w:spacing w:after="0" w:line="240" w:lineRule="auto"/>
      </w:pPr>
      <w:r>
        <w:separator/>
      </w:r>
    </w:p>
  </w:endnote>
  <w:endnote w:type="continuationSeparator" w:id="0">
    <w:p w14:paraId="52ADC4F5" w14:textId="77777777" w:rsidR="00E73F72" w:rsidRDefault="00E73F72" w:rsidP="002E1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41626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F1BE3E4" w14:textId="4D89BAA3" w:rsidR="004F4FA7" w:rsidRPr="006C31FD" w:rsidRDefault="004F4FA7">
        <w:pPr>
          <w:pStyle w:val="af8"/>
          <w:jc w:val="center"/>
          <w:rPr>
            <w:rFonts w:ascii="Times New Roman" w:hAnsi="Times New Roman" w:cs="Times New Roman"/>
          </w:rPr>
        </w:pPr>
        <w:r w:rsidRPr="006C31FD">
          <w:rPr>
            <w:rFonts w:ascii="Times New Roman" w:hAnsi="Times New Roman" w:cs="Times New Roman"/>
          </w:rPr>
          <w:fldChar w:fldCharType="begin"/>
        </w:r>
        <w:r w:rsidRPr="006C31FD">
          <w:rPr>
            <w:rFonts w:ascii="Times New Roman" w:hAnsi="Times New Roman" w:cs="Times New Roman"/>
          </w:rPr>
          <w:instrText>PAGE   \* MERGEFORMAT</w:instrText>
        </w:r>
        <w:r w:rsidRPr="006C31FD">
          <w:rPr>
            <w:rFonts w:ascii="Times New Roman" w:hAnsi="Times New Roman" w:cs="Times New Roman"/>
          </w:rPr>
          <w:fldChar w:fldCharType="separate"/>
        </w:r>
        <w:r w:rsidRPr="00F4275B">
          <w:rPr>
            <w:rFonts w:ascii="Times New Roman" w:hAnsi="Times New Roman" w:cs="Times New Roman"/>
            <w:noProof/>
            <w:lang w:val="tr-TR"/>
          </w:rPr>
          <w:t>3</w:t>
        </w:r>
        <w:r w:rsidRPr="006C31FD">
          <w:rPr>
            <w:rFonts w:ascii="Times New Roman" w:hAnsi="Times New Roman" w:cs="Times New Roman"/>
          </w:rPr>
          <w:fldChar w:fldCharType="end"/>
        </w:r>
      </w:p>
    </w:sdtContent>
  </w:sdt>
  <w:p w14:paraId="5755135C" w14:textId="77777777" w:rsidR="004F4FA7" w:rsidRPr="006C31FD" w:rsidRDefault="004F4FA7">
    <w:pPr>
      <w:pStyle w:val="af8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AFC5D" w14:textId="77777777" w:rsidR="00E73F72" w:rsidRDefault="00E73F72" w:rsidP="002E1636">
      <w:pPr>
        <w:spacing w:after="0" w:line="240" w:lineRule="auto"/>
      </w:pPr>
      <w:r>
        <w:separator/>
      </w:r>
    </w:p>
  </w:footnote>
  <w:footnote w:type="continuationSeparator" w:id="0">
    <w:p w14:paraId="6FB601CD" w14:textId="77777777" w:rsidR="00E73F72" w:rsidRDefault="00E73F72" w:rsidP="002E1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lowerRoman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lowerLetter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lowerRoman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lowerLetter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lowerRoman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1" w15:restartNumberingAfterBreak="0">
    <w:nsid w:val="01DD20DC"/>
    <w:multiLevelType w:val="hybridMultilevel"/>
    <w:tmpl w:val="E15E8730"/>
    <w:lvl w:ilvl="0" w:tplc="2640D8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8530F"/>
    <w:multiLevelType w:val="hybridMultilevel"/>
    <w:tmpl w:val="2052622A"/>
    <w:lvl w:ilvl="0" w:tplc="2A56A984">
      <w:start w:val="2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1A54EB"/>
    <w:multiLevelType w:val="hybridMultilevel"/>
    <w:tmpl w:val="F5183A6C"/>
    <w:lvl w:ilvl="0" w:tplc="CECCE6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C0447E"/>
    <w:multiLevelType w:val="hybridMultilevel"/>
    <w:tmpl w:val="45CE71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C504F"/>
    <w:multiLevelType w:val="hybridMultilevel"/>
    <w:tmpl w:val="08564F40"/>
    <w:lvl w:ilvl="0" w:tplc="256866F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8F6824E8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97146"/>
    <w:multiLevelType w:val="hybridMultilevel"/>
    <w:tmpl w:val="8F7AE062"/>
    <w:lvl w:ilvl="0" w:tplc="98BE3D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6A13C4"/>
    <w:multiLevelType w:val="hybridMultilevel"/>
    <w:tmpl w:val="FAB8FD80"/>
    <w:lvl w:ilvl="0" w:tplc="58F8793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753AA"/>
    <w:multiLevelType w:val="hybridMultilevel"/>
    <w:tmpl w:val="F7CCDE80"/>
    <w:lvl w:ilvl="0" w:tplc="4A367C2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C3202"/>
    <w:multiLevelType w:val="hybridMultilevel"/>
    <w:tmpl w:val="3DBCB71A"/>
    <w:lvl w:ilvl="0" w:tplc="90BA9C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27EC7"/>
    <w:multiLevelType w:val="hybridMultilevel"/>
    <w:tmpl w:val="414666BA"/>
    <w:lvl w:ilvl="0" w:tplc="5ADE61F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E17C3"/>
    <w:multiLevelType w:val="hybridMultilevel"/>
    <w:tmpl w:val="443864EA"/>
    <w:lvl w:ilvl="0" w:tplc="57DAA1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A80655B"/>
    <w:multiLevelType w:val="hybridMultilevel"/>
    <w:tmpl w:val="B3287A26"/>
    <w:lvl w:ilvl="0" w:tplc="98BE3D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1C48CDC">
      <w:start w:val="1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20D7A"/>
    <w:multiLevelType w:val="hybridMultilevel"/>
    <w:tmpl w:val="6108C7C4"/>
    <w:lvl w:ilvl="0" w:tplc="98BE3D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6"/>
  </w:num>
  <w:num w:numId="8">
    <w:abstractNumId w:val="8"/>
  </w:num>
  <w:num w:numId="9">
    <w:abstractNumId w:val="9"/>
  </w:num>
  <w:num w:numId="10">
    <w:abstractNumId w:val="13"/>
  </w:num>
  <w:num w:numId="11">
    <w:abstractNumId w:val="3"/>
  </w:num>
  <w:num w:numId="12">
    <w:abstractNumId w:val="7"/>
  </w:num>
  <w:num w:numId="13">
    <w:abstractNumId w:val="11"/>
  </w:num>
  <w:num w:numId="14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characterSpacingControl w:val="doNotCompress"/>
  <w:ignoreMixedConten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DD4"/>
    <w:rsid w:val="00001667"/>
    <w:rsid w:val="00002A9C"/>
    <w:rsid w:val="00004332"/>
    <w:rsid w:val="0000522B"/>
    <w:rsid w:val="00011D10"/>
    <w:rsid w:val="0001373B"/>
    <w:rsid w:val="00020060"/>
    <w:rsid w:val="00021165"/>
    <w:rsid w:val="00021CCC"/>
    <w:rsid w:val="0002474D"/>
    <w:rsid w:val="00031C2E"/>
    <w:rsid w:val="00031F00"/>
    <w:rsid w:val="00031F60"/>
    <w:rsid w:val="00032B07"/>
    <w:rsid w:val="0003343E"/>
    <w:rsid w:val="000335E4"/>
    <w:rsid w:val="000340D1"/>
    <w:rsid w:val="00034FB3"/>
    <w:rsid w:val="00037086"/>
    <w:rsid w:val="0004032B"/>
    <w:rsid w:val="00040A87"/>
    <w:rsid w:val="00040CA1"/>
    <w:rsid w:val="00041685"/>
    <w:rsid w:val="00041C4E"/>
    <w:rsid w:val="00043597"/>
    <w:rsid w:val="0004696D"/>
    <w:rsid w:val="00050FB0"/>
    <w:rsid w:val="00052049"/>
    <w:rsid w:val="000525E8"/>
    <w:rsid w:val="0005316B"/>
    <w:rsid w:val="00053CF2"/>
    <w:rsid w:val="00057C69"/>
    <w:rsid w:val="00060122"/>
    <w:rsid w:val="00063B84"/>
    <w:rsid w:val="00064A0F"/>
    <w:rsid w:val="00065CD6"/>
    <w:rsid w:val="0006654B"/>
    <w:rsid w:val="00070394"/>
    <w:rsid w:val="0007085D"/>
    <w:rsid w:val="0007102B"/>
    <w:rsid w:val="000718B8"/>
    <w:rsid w:val="00071BF0"/>
    <w:rsid w:val="00075A54"/>
    <w:rsid w:val="00076200"/>
    <w:rsid w:val="000806A1"/>
    <w:rsid w:val="00080AFB"/>
    <w:rsid w:val="00080B2E"/>
    <w:rsid w:val="00080D4D"/>
    <w:rsid w:val="00087631"/>
    <w:rsid w:val="00087E52"/>
    <w:rsid w:val="000904EA"/>
    <w:rsid w:val="00091917"/>
    <w:rsid w:val="00092373"/>
    <w:rsid w:val="00093A2F"/>
    <w:rsid w:val="00094AED"/>
    <w:rsid w:val="0009608E"/>
    <w:rsid w:val="00096E72"/>
    <w:rsid w:val="000975BB"/>
    <w:rsid w:val="00097646"/>
    <w:rsid w:val="00097962"/>
    <w:rsid w:val="00097DAF"/>
    <w:rsid w:val="000A09DD"/>
    <w:rsid w:val="000A21DA"/>
    <w:rsid w:val="000A3C6D"/>
    <w:rsid w:val="000A451F"/>
    <w:rsid w:val="000A4B94"/>
    <w:rsid w:val="000A5BAD"/>
    <w:rsid w:val="000B25C1"/>
    <w:rsid w:val="000B2AD6"/>
    <w:rsid w:val="000B5780"/>
    <w:rsid w:val="000B6003"/>
    <w:rsid w:val="000B6611"/>
    <w:rsid w:val="000C43AC"/>
    <w:rsid w:val="000C447E"/>
    <w:rsid w:val="000C45EF"/>
    <w:rsid w:val="000C765D"/>
    <w:rsid w:val="000D220F"/>
    <w:rsid w:val="000D2CE8"/>
    <w:rsid w:val="000D340F"/>
    <w:rsid w:val="000D3E1F"/>
    <w:rsid w:val="000D40BA"/>
    <w:rsid w:val="000D4FF0"/>
    <w:rsid w:val="000D600D"/>
    <w:rsid w:val="000D69A9"/>
    <w:rsid w:val="000D7709"/>
    <w:rsid w:val="000D7D43"/>
    <w:rsid w:val="000E1693"/>
    <w:rsid w:val="000E19C0"/>
    <w:rsid w:val="000E214F"/>
    <w:rsid w:val="000E5C99"/>
    <w:rsid w:val="000E5FE4"/>
    <w:rsid w:val="000E63BE"/>
    <w:rsid w:val="000E6DF5"/>
    <w:rsid w:val="000F1182"/>
    <w:rsid w:val="000F11FF"/>
    <w:rsid w:val="000F199B"/>
    <w:rsid w:val="000F2E53"/>
    <w:rsid w:val="000F6171"/>
    <w:rsid w:val="000F7357"/>
    <w:rsid w:val="00100B1F"/>
    <w:rsid w:val="00100EE5"/>
    <w:rsid w:val="001024D6"/>
    <w:rsid w:val="00103A14"/>
    <w:rsid w:val="00103EEE"/>
    <w:rsid w:val="00104260"/>
    <w:rsid w:val="0010794C"/>
    <w:rsid w:val="00112DB5"/>
    <w:rsid w:val="001135FD"/>
    <w:rsid w:val="00117790"/>
    <w:rsid w:val="00120542"/>
    <w:rsid w:val="00120DBE"/>
    <w:rsid w:val="00122EBD"/>
    <w:rsid w:val="00126B67"/>
    <w:rsid w:val="0012706B"/>
    <w:rsid w:val="001276EB"/>
    <w:rsid w:val="00130062"/>
    <w:rsid w:val="0013068E"/>
    <w:rsid w:val="00130B67"/>
    <w:rsid w:val="001320D6"/>
    <w:rsid w:val="00132B54"/>
    <w:rsid w:val="001331D7"/>
    <w:rsid w:val="00133460"/>
    <w:rsid w:val="00133CF8"/>
    <w:rsid w:val="0013628E"/>
    <w:rsid w:val="00136D57"/>
    <w:rsid w:val="0013711E"/>
    <w:rsid w:val="001375DA"/>
    <w:rsid w:val="001377AD"/>
    <w:rsid w:val="001402AA"/>
    <w:rsid w:val="00141033"/>
    <w:rsid w:val="0014347C"/>
    <w:rsid w:val="00143B51"/>
    <w:rsid w:val="00144E54"/>
    <w:rsid w:val="00145FF4"/>
    <w:rsid w:val="00146AB2"/>
    <w:rsid w:val="00146D2B"/>
    <w:rsid w:val="00150C00"/>
    <w:rsid w:val="00151E75"/>
    <w:rsid w:val="001527B6"/>
    <w:rsid w:val="00154C30"/>
    <w:rsid w:val="0015518B"/>
    <w:rsid w:val="00160044"/>
    <w:rsid w:val="001602B2"/>
    <w:rsid w:val="0016066A"/>
    <w:rsid w:val="00160BE7"/>
    <w:rsid w:val="001636E0"/>
    <w:rsid w:val="00163AA0"/>
    <w:rsid w:val="00164E52"/>
    <w:rsid w:val="00165593"/>
    <w:rsid w:val="0017231B"/>
    <w:rsid w:val="0017413B"/>
    <w:rsid w:val="00174332"/>
    <w:rsid w:val="00175A3D"/>
    <w:rsid w:val="00180126"/>
    <w:rsid w:val="00180E35"/>
    <w:rsid w:val="00183ADA"/>
    <w:rsid w:val="00183D9F"/>
    <w:rsid w:val="00184294"/>
    <w:rsid w:val="00185899"/>
    <w:rsid w:val="001864A7"/>
    <w:rsid w:val="001906A1"/>
    <w:rsid w:val="00190DF1"/>
    <w:rsid w:val="0019252D"/>
    <w:rsid w:val="00193E79"/>
    <w:rsid w:val="00195FF6"/>
    <w:rsid w:val="001A1D27"/>
    <w:rsid w:val="001A215E"/>
    <w:rsid w:val="001A41A1"/>
    <w:rsid w:val="001A4A6E"/>
    <w:rsid w:val="001A4D46"/>
    <w:rsid w:val="001A661D"/>
    <w:rsid w:val="001A752F"/>
    <w:rsid w:val="001B184F"/>
    <w:rsid w:val="001B2D27"/>
    <w:rsid w:val="001B2DDF"/>
    <w:rsid w:val="001B2F48"/>
    <w:rsid w:val="001B2FAF"/>
    <w:rsid w:val="001B3C08"/>
    <w:rsid w:val="001B4046"/>
    <w:rsid w:val="001B4ACC"/>
    <w:rsid w:val="001B5081"/>
    <w:rsid w:val="001B6DDA"/>
    <w:rsid w:val="001B72CE"/>
    <w:rsid w:val="001C0C4D"/>
    <w:rsid w:val="001C10E5"/>
    <w:rsid w:val="001C4188"/>
    <w:rsid w:val="001C4C9F"/>
    <w:rsid w:val="001C58BC"/>
    <w:rsid w:val="001C7B92"/>
    <w:rsid w:val="001D043F"/>
    <w:rsid w:val="001D16C6"/>
    <w:rsid w:val="001D1F5F"/>
    <w:rsid w:val="001D331D"/>
    <w:rsid w:val="001D36D9"/>
    <w:rsid w:val="001D50BC"/>
    <w:rsid w:val="001D5410"/>
    <w:rsid w:val="001D5ADC"/>
    <w:rsid w:val="001E3583"/>
    <w:rsid w:val="001E428D"/>
    <w:rsid w:val="001E56C4"/>
    <w:rsid w:val="001E5989"/>
    <w:rsid w:val="001E66CE"/>
    <w:rsid w:val="001E6EC5"/>
    <w:rsid w:val="001E7140"/>
    <w:rsid w:val="001F00A7"/>
    <w:rsid w:val="001F09F3"/>
    <w:rsid w:val="001F7AFB"/>
    <w:rsid w:val="00200166"/>
    <w:rsid w:val="00202A79"/>
    <w:rsid w:val="00203045"/>
    <w:rsid w:val="00204D6D"/>
    <w:rsid w:val="0020731B"/>
    <w:rsid w:val="00207C44"/>
    <w:rsid w:val="00207F82"/>
    <w:rsid w:val="0021028E"/>
    <w:rsid w:val="002109EE"/>
    <w:rsid w:val="002150C1"/>
    <w:rsid w:val="00217A39"/>
    <w:rsid w:val="00223664"/>
    <w:rsid w:val="00224EC5"/>
    <w:rsid w:val="00225861"/>
    <w:rsid w:val="00225FE2"/>
    <w:rsid w:val="00226B66"/>
    <w:rsid w:val="00230F9A"/>
    <w:rsid w:val="00231C9F"/>
    <w:rsid w:val="00232CF2"/>
    <w:rsid w:val="002339E5"/>
    <w:rsid w:val="002355B6"/>
    <w:rsid w:val="002378E8"/>
    <w:rsid w:val="00237E12"/>
    <w:rsid w:val="00237FE3"/>
    <w:rsid w:val="0024000E"/>
    <w:rsid w:val="002409B8"/>
    <w:rsid w:val="00241853"/>
    <w:rsid w:val="00243A10"/>
    <w:rsid w:val="00243B6C"/>
    <w:rsid w:val="00246100"/>
    <w:rsid w:val="002466FE"/>
    <w:rsid w:val="00250573"/>
    <w:rsid w:val="0025091B"/>
    <w:rsid w:val="002510BF"/>
    <w:rsid w:val="002519D0"/>
    <w:rsid w:val="002525B7"/>
    <w:rsid w:val="00253122"/>
    <w:rsid w:val="00255B9C"/>
    <w:rsid w:val="00255DD4"/>
    <w:rsid w:val="00256137"/>
    <w:rsid w:val="0025634D"/>
    <w:rsid w:val="002616CA"/>
    <w:rsid w:val="00264362"/>
    <w:rsid w:val="002651E7"/>
    <w:rsid w:val="00265413"/>
    <w:rsid w:val="00266EFC"/>
    <w:rsid w:val="00273300"/>
    <w:rsid w:val="002759D3"/>
    <w:rsid w:val="002760CF"/>
    <w:rsid w:val="00276A84"/>
    <w:rsid w:val="00280B68"/>
    <w:rsid w:val="00280C90"/>
    <w:rsid w:val="0028205E"/>
    <w:rsid w:val="002820BC"/>
    <w:rsid w:val="00282E2C"/>
    <w:rsid w:val="0028489A"/>
    <w:rsid w:val="00285192"/>
    <w:rsid w:val="0028790D"/>
    <w:rsid w:val="00290D29"/>
    <w:rsid w:val="00291FCD"/>
    <w:rsid w:val="0029320E"/>
    <w:rsid w:val="002959AB"/>
    <w:rsid w:val="00297E15"/>
    <w:rsid w:val="002A2E49"/>
    <w:rsid w:val="002A6C69"/>
    <w:rsid w:val="002A7254"/>
    <w:rsid w:val="002B121E"/>
    <w:rsid w:val="002B2ADF"/>
    <w:rsid w:val="002C214C"/>
    <w:rsid w:val="002C254E"/>
    <w:rsid w:val="002C5BE0"/>
    <w:rsid w:val="002C73B1"/>
    <w:rsid w:val="002C77E0"/>
    <w:rsid w:val="002D1356"/>
    <w:rsid w:val="002D16DD"/>
    <w:rsid w:val="002D2919"/>
    <w:rsid w:val="002D5BCC"/>
    <w:rsid w:val="002D6502"/>
    <w:rsid w:val="002D74E2"/>
    <w:rsid w:val="002E1636"/>
    <w:rsid w:val="002E19FC"/>
    <w:rsid w:val="002E1BAD"/>
    <w:rsid w:val="002E1F9D"/>
    <w:rsid w:val="002E344A"/>
    <w:rsid w:val="002E3B63"/>
    <w:rsid w:val="002E448D"/>
    <w:rsid w:val="002E672B"/>
    <w:rsid w:val="002E687C"/>
    <w:rsid w:val="002F4915"/>
    <w:rsid w:val="002F5FA2"/>
    <w:rsid w:val="00301F19"/>
    <w:rsid w:val="003021BC"/>
    <w:rsid w:val="00305388"/>
    <w:rsid w:val="0030660D"/>
    <w:rsid w:val="00306A70"/>
    <w:rsid w:val="00306CA1"/>
    <w:rsid w:val="00307940"/>
    <w:rsid w:val="003121DE"/>
    <w:rsid w:val="0031610F"/>
    <w:rsid w:val="00316858"/>
    <w:rsid w:val="003173EE"/>
    <w:rsid w:val="003233B7"/>
    <w:rsid w:val="00324A15"/>
    <w:rsid w:val="00325126"/>
    <w:rsid w:val="00325F2F"/>
    <w:rsid w:val="00326086"/>
    <w:rsid w:val="00326AFF"/>
    <w:rsid w:val="003332F9"/>
    <w:rsid w:val="00333CCA"/>
    <w:rsid w:val="003367A8"/>
    <w:rsid w:val="003379BE"/>
    <w:rsid w:val="003441F7"/>
    <w:rsid w:val="0034560A"/>
    <w:rsid w:val="00347D1E"/>
    <w:rsid w:val="00350D7D"/>
    <w:rsid w:val="0035375F"/>
    <w:rsid w:val="00354427"/>
    <w:rsid w:val="00355A61"/>
    <w:rsid w:val="00357B0B"/>
    <w:rsid w:val="00362BF0"/>
    <w:rsid w:val="00362E96"/>
    <w:rsid w:val="00364850"/>
    <w:rsid w:val="003667C6"/>
    <w:rsid w:val="0036686F"/>
    <w:rsid w:val="00370EA4"/>
    <w:rsid w:val="00372862"/>
    <w:rsid w:val="00372A83"/>
    <w:rsid w:val="003732D4"/>
    <w:rsid w:val="00373D2D"/>
    <w:rsid w:val="00373F02"/>
    <w:rsid w:val="003759A2"/>
    <w:rsid w:val="00380EB9"/>
    <w:rsid w:val="003842F5"/>
    <w:rsid w:val="003844D3"/>
    <w:rsid w:val="0038522B"/>
    <w:rsid w:val="00385AC5"/>
    <w:rsid w:val="003860F9"/>
    <w:rsid w:val="00386468"/>
    <w:rsid w:val="003904FC"/>
    <w:rsid w:val="00390DDA"/>
    <w:rsid w:val="00391A33"/>
    <w:rsid w:val="003932EB"/>
    <w:rsid w:val="0039401B"/>
    <w:rsid w:val="003940EA"/>
    <w:rsid w:val="00397FC6"/>
    <w:rsid w:val="003A131D"/>
    <w:rsid w:val="003A188D"/>
    <w:rsid w:val="003A1D39"/>
    <w:rsid w:val="003A412D"/>
    <w:rsid w:val="003A4534"/>
    <w:rsid w:val="003A5EF3"/>
    <w:rsid w:val="003A71AE"/>
    <w:rsid w:val="003A75DE"/>
    <w:rsid w:val="003B3F1C"/>
    <w:rsid w:val="003B4D30"/>
    <w:rsid w:val="003B6BBC"/>
    <w:rsid w:val="003C02EE"/>
    <w:rsid w:val="003C11E5"/>
    <w:rsid w:val="003C3BC9"/>
    <w:rsid w:val="003D2A8A"/>
    <w:rsid w:val="003D3259"/>
    <w:rsid w:val="003D43C0"/>
    <w:rsid w:val="003D4885"/>
    <w:rsid w:val="003D52A4"/>
    <w:rsid w:val="003D5CF6"/>
    <w:rsid w:val="003D76BB"/>
    <w:rsid w:val="003E2949"/>
    <w:rsid w:val="003E7583"/>
    <w:rsid w:val="003E75D2"/>
    <w:rsid w:val="003F4041"/>
    <w:rsid w:val="003F5B32"/>
    <w:rsid w:val="003F6B5F"/>
    <w:rsid w:val="003F7E53"/>
    <w:rsid w:val="00400679"/>
    <w:rsid w:val="00400CA4"/>
    <w:rsid w:val="00401C90"/>
    <w:rsid w:val="004025F0"/>
    <w:rsid w:val="004039AD"/>
    <w:rsid w:val="00406139"/>
    <w:rsid w:val="0040796D"/>
    <w:rsid w:val="0041270D"/>
    <w:rsid w:val="00414553"/>
    <w:rsid w:val="004153D7"/>
    <w:rsid w:val="00416FBC"/>
    <w:rsid w:val="00420FE8"/>
    <w:rsid w:val="00422FAA"/>
    <w:rsid w:val="00423AE8"/>
    <w:rsid w:val="0042521C"/>
    <w:rsid w:val="0042525C"/>
    <w:rsid w:val="004317C0"/>
    <w:rsid w:val="0043189A"/>
    <w:rsid w:val="00435513"/>
    <w:rsid w:val="004357C0"/>
    <w:rsid w:val="0043603B"/>
    <w:rsid w:val="004366DC"/>
    <w:rsid w:val="004367AF"/>
    <w:rsid w:val="00436A1F"/>
    <w:rsid w:val="0043750F"/>
    <w:rsid w:val="00447050"/>
    <w:rsid w:val="004500A4"/>
    <w:rsid w:val="00451275"/>
    <w:rsid w:val="0045398B"/>
    <w:rsid w:val="00453A81"/>
    <w:rsid w:val="00457E66"/>
    <w:rsid w:val="00460A16"/>
    <w:rsid w:val="004628BC"/>
    <w:rsid w:val="004635FF"/>
    <w:rsid w:val="00463715"/>
    <w:rsid w:val="0046604E"/>
    <w:rsid w:val="004675E9"/>
    <w:rsid w:val="00470292"/>
    <w:rsid w:val="004722D2"/>
    <w:rsid w:val="00472E02"/>
    <w:rsid w:val="00472EA8"/>
    <w:rsid w:val="00473319"/>
    <w:rsid w:val="00473B53"/>
    <w:rsid w:val="00474356"/>
    <w:rsid w:val="004744F1"/>
    <w:rsid w:val="00474A61"/>
    <w:rsid w:val="00474ADB"/>
    <w:rsid w:val="0047654D"/>
    <w:rsid w:val="00476F1F"/>
    <w:rsid w:val="0047798D"/>
    <w:rsid w:val="00477BA4"/>
    <w:rsid w:val="00483127"/>
    <w:rsid w:val="0048316E"/>
    <w:rsid w:val="00483731"/>
    <w:rsid w:val="0048625E"/>
    <w:rsid w:val="00486E58"/>
    <w:rsid w:val="00492150"/>
    <w:rsid w:val="00492B57"/>
    <w:rsid w:val="00493565"/>
    <w:rsid w:val="00493BAF"/>
    <w:rsid w:val="00494F2C"/>
    <w:rsid w:val="00495739"/>
    <w:rsid w:val="004961A6"/>
    <w:rsid w:val="00496F4F"/>
    <w:rsid w:val="00497D23"/>
    <w:rsid w:val="004A0314"/>
    <w:rsid w:val="004A132F"/>
    <w:rsid w:val="004A1E6C"/>
    <w:rsid w:val="004A2154"/>
    <w:rsid w:val="004A3057"/>
    <w:rsid w:val="004A4593"/>
    <w:rsid w:val="004A6347"/>
    <w:rsid w:val="004A66BE"/>
    <w:rsid w:val="004B091C"/>
    <w:rsid w:val="004B0DBB"/>
    <w:rsid w:val="004B3BDB"/>
    <w:rsid w:val="004B64D2"/>
    <w:rsid w:val="004B66A1"/>
    <w:rsid w:val="004B6838"/>
    <w:rsid w:val="004C1690"/>
    <w:rsid w:val="004C4D33"/>
    <w:rsid w:val="004C5991"/>
    <w:rsid w:val="004C662B"/>
    <w:rsid w:val="004C66D5"/>
    <w:rsid w:val="004C7284"/>
    <w:rsid w:val="004D4FC4"/>
    <w:rsid w:val="004D55F6"/>
    <w:rsid w:val="004D5604"/>
    <w:rsid w:val="004D5BD2"/>
    <w:rsid w:val="004D650F"/>
    <w:rsid w:val="004E0146"/>
    <w:rsid w:val="004E076E"/>
    <w:rsid w:val="004E4796"/>
    <w:rsid w:val="004E4C21"/>
    <w:rsid w:val="004E4E01"/>
    <w:rsid w:val="004E5DFA"/>
    <w:rsid w:val="004E6522"/>
    <w:rsid w:val="004E666B"/>
    <w:rsid w:val="004E773E"/>
    <w:rsid w:val="004E7A3F"/>
    <w:rsid w:val="004F037A"/>
    <w:rsid w:val="004F0CA6"/>
    <w:rsid w:val="004F154D"/>
    <w:rsid w:val="004F2D5F"/>
    <w:rsid w:val="004F2E91"/>
    <w:rsid w:val="004F4FA7"/>
    <w:rsid w:val="004F58A5"/>
    <w:rsid w:val="004F7827"/>
    <w:rsid w:val="00500220"/>
    <w:rsid w:val="00502A8E"/>
    <w:rsid w:val="005048F8"/>
    <w:rsid w:val="00505332"/>
    <w:rsid w:val="005075AE"/>
    <w:rsid w:val="0051082E"/>
    <w:rsid w:val="00511C64"/>
    <w:rsid w:val="00511D5E"/>
    <w:rsid w:val="0051638E"/>
    <w:rsid w:val="00520868"/>
    <w:rsid w:val="00521FEA"/>
    <w:rsid w:val="00522C8A"/>
    <w:rsid w:val="00525F52"/>
    <w:rsid w:val="0052638A"/>
    <w:rsid w:val="00526440"/>
    <w:rsid w:val="005277BF"/>
    <w:rsid w:val="00530493"/>
    <w:rsid w:val="00530CA7"/>
    <w:rsid w:val="00531E55"/>
    <w:rsid w:val="005326C3"/>
    <w:rsid w:val="005332E3"/>
    <w:rsid w:val="005336E3"/>
    <w:rsid w:val="005340D0"/>
    <w:rsid w:val="005347D9"/>
    <w:rsid w:val="00534DD2"/>
    <w:rsid w:val="00535179"/>
    <w:rsid w:val="00535293"/>
    <w:rsid w:val="00536746"/>
    <w:rsid w:val="00540AA9"/>
    <w:rsid w:val="0054247D"/>
    <w:rsid w:val="00545528"/>
    <w:rsid w:val="005533CA"/>
    <w:rsid w:val="005550A2"/>
    <w:rsid w:val="0055544B"/>
    <w:rsid w:val="00555869"/>
    <w:rsid w:val="005575CD"/>
    <w:rsid w:val="00557DB0"/>
    <w:rsid w:val="00562A31"/>
    <w:rsid w:val="00564974"/>
    <w:rsid w:val="00565155"/>
    <w:rsid w:val="00566D4D"/>
    <w:rsid w:val="00571538"/>
    <w:rsid w:val="005716B8"/>
    <w:rsid w:val="005720FF"/>
    <w:rsid w:val="00576E33"/>
    <w:rsid w:val="00577697"/>
    <w:rsid w:val="00586EAD"/>
    <w:rsid w:val="00586F1F"/>
    <w:rsid w:val="00594902"/>
    <w:rsid w:val="005A151F"/>
    <w:rsid w:val="005A25BC"/>
    <w:rsid w:val="005A4B03"/>
    <w:rsid w:val="005A51A4"/>
    <w:rsid w:val="005A566B"/>
    <w:rsid w:val="005B00D1"/>
    <w:rsid w:val="005B2381"/>
    <w:rsid w:val="005B458A"/>
    <w:rsid w:val="005B4AA0"/>
    <w:rsid w:val="005C017C"/>
    <w:rsid w:val="005C3BA7"/>
    <w:rsid w:val="005C6443"/>
    <w:rsid w:val="005D0B92"/>
    <w:rsid w:val="005D24E9"/>
    <w:rsid w:val="005D4B18"/>
    <w:rsid w:val="005D6744"/>
    <w:rsid w:val="005D6F67"/>
    <w:rsid w:val="005E01BF"/>
    <w:rsid w:val="005E3E15"/>
    <w:rsid w:val="005E511C"/>
    <w:rsid w:val="005F081D"/>
    <w:rsid w:val="005F29A4"/>
    <w:rsid w:val="005F2AD7"/>
    <w:rsid w:val="005F380A"/>
    <w:rsid w:val="005F46E7"/>
    <w:rsid w:val="005F758F"/>
    <w:rsid w:val="005F7F4F"/>
    <w:rsid w:val="00600DCD"/>
    <w:rsid w:val="00602275"/>
    <w:rsid w:val="00603BDB"/>
    <w:rsid w:val="00610534"/>
    <w:rsid w:val="00612236"/>
    <w:rsid w:val="0061278B"/>
    <w:rsid w:val="006173F2"/>
    <w:rsid w:val="00623B8E"/>
    <w:rsid w:val="00625DF7"/>
    <w:rsid w:val="006269F5"/>
    <w:rsid w:val="00626C93"/>
    <w:rsid w:val="006324C6"/>
    <w:rsid w:val="00635A37"/>
    <w:rsid w:val="00635AC3"/>
    <w:rsid w:val="00637AB6"/>
    <w:rsid w:val="006405C4"/>
    <w:rsid w:val="006411EC"/>
    <w:rsid w:val="006415A0"/>
    <w:rsid w:val="006469EC"/>
    <w:rsid w:val="00650FC4"/>
    <w:rsid w:val="00651640"/>
    <w:rsid w:val="00653072"/>
    <w:rsid w:val="006535A8"/>
    <w:rsid w:val="0065432F"/>
    <w:rsid w:val="00654FB2"/>
    <w:rsid w:val="0065652C"/>
    <w:rsid w:val="0066201F"/>
    <w:rsid w:val="00663908"/>
    <w:rsid w:val="0066537C"/>
    <w:rsid w:val="0066749E"/>
    <w:rsid w:val="0067175B"/>
    <w:rsid w:val="00674F14"/>
    <w:rsid w:val="00676CE0"/>
    <w:rsid w:val="00676CE2"/>
    <w:rsid w:val="0067753B"/>
    <w:rsid w:val="00677E9B"/>
    <w:rsid w:val="006819BD"/>
    <w:rsid w:val="006827E0"/>
    <w:rsid w:val="006828C0"/>
    <w:rsid w:val="00683C03"/>
    <w:rsid w:val="00684E2D"/>
    <w:rsid w:val="00686812"/>
    <w:rsid w:val="00691256"/>
    <w:rsid w:val="00692818"/>
    <w:rsid w:val="00693266"/>
    <w:rsid w:val="00694A51"/>
    <w:rsid w:val="00694ABF"/>
    <w:rsid w:val="006963B6"/>
    <w:rsid w:val="006A10B8"/>
    <w:rsid w:val="006A1160"/>
    <w:rsid w:val="006A39D2"/>
    <w:rsid w:val="006A438A"/>
    <w:rsid w:val="006A4C8C"/>
    <w:rsid w:val="006A5828"/>
    <w:rsid w:val="006A6FAF"/>
    <w:rsid w:val="006B2540"/>
    <w:rsid w:val="006B6BAA"/>
    <w:rsid w:val="006C09F0"/>
    <w:rsid w:val="006C1512"/>
    <w:rsid w:val="006C220D"/>
    <w:rsid w:val="006C31FD"/>
    <w:rsid w:val="006C35EF"/>
    <w:rsid w:val="006C5386"/>
    <w:rsid w:val="006C7FB1"/>
    <w:rsid w:val="006D284B"/>
    <w:rsid w:val="006D2F17"/>
    <w:rsid w:val="006D33A9"/>
    <w:rsid w:val="006D3CC7"/>
    <w:rsid w:val="006D5AAB"/>
    <w:rsid w:val="006E0404"/>
    <w:rsid w:val="006E0A75"/>
    <w:rsid w:val="006E2220"/>
    <w:rsid w:val="006E45F0"/>
    <w:rsid w:val="006E4813"/>
    <w:rsid w:val="006E5669"/>
    <w:rsid w:val="006E57D9"/>
    <w:rsid w:val="006E747C"/>
    <w:rsid w:val="006F16A3"/>
    <w:rsid w:val="006F2775"/>
    <w:rsid w:val="006F2A85"/>
    <w:rsid w:val="006F39A4"/>
    <w:rsid w:val="006F45EF"/>
    <w:rsid w:val="006F5B00"/>
    <w:rsid w:val="006F6827"/>
    <w:rsid w:val="006F785F"/>
    <w:rsid w:val="00700AB2"/>
    <w:rsid w:val="0070390A"/>
    <w:rsid w:val="00704BB7"/>
    <w:rsid w:val="00711EB2"/>
    <w:rsid w:val="00712994"/>
    <w:rsid w:val="00716EB5"/>
    <w:rsid w:val="00717B41"/>
    <w:rsid w:val="0072163B"/>
    <w:rsid w:val="00724127"/>
    <w:rsid w:val="00725D78"/>
    <w:rsid w:val="0072608E"/>
    <w:rsid w:val="0072616C"/>
    <w:rsid w:val="00726728"/>
    <w:rsid w:val="007300F7"/>
    <w:rsid w:val="007313C2"/>
    <w:rsid w:val="007328D2"/>
    <w:rsid w:val="00732C0E"/>
    <w:rsid w:val="0073438E"/>
    <w:rsid w:val="00735B0C"/>
    <w:rsid w:val="007365FF"/>
    <w:rsid w:val="0073677D"/>
    <w:rsid w:val="00736B7A"/>
    <w:rsid w:val="00737121"/>
    <w:rsid w:val="00737375"/>
    <w:rsid w:val="00740137"/>
    <w:rsid w:val="0074077D"/>
    <w:rsid w:val="0074295F"/>
    <w:rsid w:val="007440FC"/>
    <w:rsid w:val="00745446"/>
    <w:rsid w:val="00745ED9"/>
    <w:rsid w:val="00746988"/>
    <w:rsid w:val="00746F90"/>
    <w:rsid w:val="00747232"/>
    <w:rsid w:val="007475A4"/>
    <w:rsid w:val="00756295"/>
    <w:rsid w:val="007567B7"/>
    <w:rsid w:val="00757A27"/>
    <w:rsid w:val="00760BC0"/>
    <w:rsid w:val="0076343E"/>
    <w:rsid w:val="00764024"/>
    <w:rsid w:val="007660D3"/>
    <w:rsid w:val="00766CB6"/>
    <w:rsid w:val="00767561"/>
    <w:rsid w:val="007700F1"/>
    <w:rsid w:val="00770117"/>
    <w:rsid w:val="007701C3"/>
    <w:rsid w:val="00776FAD"/>
    <w:rsid w:val="007771BD"/>
    <w:rsid w:val="007771E5"/>
    <w:rsid w:val="00780D9D"/>
    <w:rsid w:val="00781A8B"/>
    <w:rsid w:val="00783D82"/>
    <w:rsid w:val="0078585D"/>
    <w:rsid w:val="00786B8A"/>
    <w:rsid w:val="00786C6E"/>
    <w:rsid w:val="00792F11"/>
    <w:rsid w:val="00793627"/>
    <w:rsid w:val="00795131"/>
    <w:rsid w:val="00795444"/>
    <w:rsid w:val="00796680"/>
    <w:rsid w:val="007A2101"/>
    <w:rsid w:val="007A316B"/>
    <w:rsid w:val="007A33D2"/>
    <w:rsid w:val="007A5B3D"/>
    <w:rsid w:val="007A74B5"/>
    <w:rsid w:val="007B0C4B"/>
    <w:rsid w:val="007B12D5"/>
    <w:rsid w:val="007B2219"/>
    <w:rsid w:val="007B294D"/>
    <w:rsid w:val="007B2A0C"/>
    <w:rsid w:val="007B4FBE"/>
    <w:rsid w:val="007B6ADC"/>
    <w:rsid w:val="007C154D"/>
    <w:rsid w:val="007C36FB"/>
    <w:rsid w:val="007C577C"/>
    <w:rsid w:val="007C5D9F"/>
    <w:rsid w:val="007C65F3"/>
    <w:rsid w:val="007C7AC1"/>
    <w:rsid w:val="007C7CA9"/>
    <w:rsid w:val="007D0B6C"/>
    <w:rsid w:val="007D1AE4"/>
    <w:rsid w:val="007D3E17"/>
    <w:rsid w:val="007E2C3F"/>
    <w:rsid w:val="007E39A6"/>
    <w:rsid w:val="007E400C"/>
    <w:rsid w:val="007E436A"/>
    <w:rsid w:val="007E6971"/>
    <w:rsid w:val="007E727D"/>
    <w:rsid w:val="007E7D5D"/>
    <w:rsid w:val="007E7DD0"/>
    <w:rsid w:val="007F08C4"/>
    <w:rsid w:val="007F0B71"/>
    <w:rsid w:val="007F533A"/>
    <w:rsid w:val="007F68CD"/>
    <w:rsid w:val="00800B2A"/>
    <w:rsid w:val="00802BC9"/>
    <w:rsid w:val="00804E01"/>
    <w:rsid w:val="00806CB0"/>
    <w:rsid w:val="00806F17"/>
    <w:rsid w:val="00807B0C"/>
    <w:rsid w:val="008115FE"/>
    <w:rsid w:val="00811CD2"/>
    <w:rsid w:val="00812BB1"/>
    <w:rsid w:val="008135E9"/>
    <w:rsid w:val="00814092"/>
    <w:rsid w:val="008166B5"/>
    <w:rsid w:val="00820A50"/>
    <w:rsid w:val="00821E52"/>
    <w:rsid w:val="00822CCD"/>
    <w:rsid w:val="00823D12"/>
    <w:rsid w:val="008243DF"/>
    <w:rsid w:val="008243FB"/>
    <w:rsid w:val="00826234"/>
    <w:rsid w:val="00826E65"/>
    <w:rsid w:val="00826F16"/>
    <w:rsid w:val="00831588"/>
    <w:rsid w:val="0083178C"/>
    <w:rsid w:val="00831CB7"/>
    <w:rsid w:val="0083289A"/>
    <w:rsid w:val="008344FF"/>
    <w:rsid w:val="00834935"/>
    <w:rsid w:val="00834E1E"/>
    <w:rsid w:val="00836883"/>
    <w:rsid w:val="00837429"/>
    <w:rsid w:val="008429AF"/>
    <w:rsid w:val="00845C1B"/>
    <w:rsid w:val="00846388"/>
    <w:rsid w:val="00847978"/>
    <w:rsid w:val="00851FF3"/>
    <w:rsid w:val="0085200B"/>
    <w:rsid w:val="00852456"/>
    <w:rsid w:val="00853C88"/>
    <w:rsid w:val="00855F92"/>
    <w:rsid w:val="00857911"/>
    <w:rsid w:val="00857DAE"/>
    <w:rsid w:val="00860ED5"/>
    <w:rsid w:val="00862DA8"/>
    <w:rsid w:val="00864091"/>
    <w:rsid w:val="00864E47"/>
    <w:rsid w:val="008652A8"/>
    <w:rsid w:val="00866106"/>
    <w:rsid w:val="00866912"/>
    <w:rsid w:val="00871B33"/>
    <w:rsid w:val="008722CD"/>
    <w:rsid w:val="00872819"/>
    <w:rsid w:val="008729A0"/>
    <w:rsid w:val="00874552"/>
    <w:rsid w:val="0087466B"/>
    <w:rsid w:val="00881019"/>
    <w:rsid w:val="00882093"/>
    <w:rsid w:val="008832E6"/>
    <w:rsid w:val="008872D8"/>
    <w:rsid w:val="008900BA"/>
    <w:rsid w:val="00891BB1"/>
    <w:rsid w:val="00892FAD"/>
    <w:rsid w:val="008932D2"/>
    <w:rsid w:val="00893DF1"/>
    <w:rsid w:val="00894351"/>
    <w:rsid w:val="00894AE5"/>
    <w:rsid w:val="00897CE5"/>
    <w:rsid w:val="008A3C88"/>
    <w:rsid w:val="008A4C4B"/>
    <w:rsid w:val="008A6B4D"/>
    <w:rsid w:val="008B62AD"/>
    <w:rsid w:val="008B6722"/>
    <w:rsid w:val="008B6CA5"/>
    <w:rsid w:val="008B7657"/>
    <w:rsid w:val="008C0BC5"/>
    <w:rsid w:val="008C0E0D"/>
    <w:rsid w:val="008C49BB"/>
    <w:rsid w:val="008C7D9F"/>
    <w:rsid w:val="008D05EA"/>
    <w:rsid w:val="008D085E"/>
    <w:rsid w:val="008D16BE"/>
    <w:rsid w:val="008D50A6"/>
    <w:rsid w:val="008D63C1"/>
    <w:rsid w:val="008D733F"/>
    <w:rsid w:val="008E0289"/>
    <w:rsid w:val="008E0A0A"/>
    <w:rsid w:val="008E126F"/>
    <w:rsid w:val="008E306F"/>
    <w:rsid w:val="008E3AEC"/>
    <w:rsid w:val="008E5DE3"/>
    <w:rsid w:val="008E6436"/>
    <w:rsid w:val="008F1D6F"/>
    <w:rsid w:val="008F7250"/>
    <w:rsid w:val="008F7645"/>
    <w:rsid w:val="0090132C"/>
    <w:rsid w:val="0090215A"/>
    <w:rsid w:val="009026BA"/>
    <w:rsid w:val="0090274E"/>
    <w:rsid w:val="00903522"/>
    <w:rsid w:val="009044D4"/>
    <w:rsid w:val="00904E98"/>
    <w:rsid w:val="00910575"/>
    <w:rsid w:val="00911099"/>
    <w:rsid w:val="009121C3"/>
    <w:rsid w:val="009125B8"/>
    <w:rsid w:val="00915CC2"/>
    <w:rsid w:val="00916A31"/>
    <w:rsid w:val="00920CE2"/>
    <w:rsid w:val="00921828"/>
    <w:rsid w:val="009231C8"/>
    <w:rsid w:val="009248E6"/>
    <w:rsid w:val="00924A85"/>
    <w:rsid w:val="00924E86"/>
    <w:rsid w:val="00925F66"/>
    <w:rsid w:val="00926715"/>
    <w:rsid w:val="0092699F"/>
    <w:rsid w:val="00932517"/>
    <w:rsid w:val="00935F84"/>
    <w:rsid w:val="00937F3D"/>
    <w:rsid w:val="009453D3"/>
    <w:rsid w:val="00945A60"/>
    <w:rsid w:val="0094603C"/>
    <w:rsid w:val="00946DA6"/>
    <w:rsid w:val="009517CE"/>
    <w:rsid w:val="00951D0B"/>
    <w:rsid w:val="00951DE4"/>
    <w:rsid w:val="00953887"/>
    <w:rsid w:val="00954714"/>
    <w:rsid w:val="00954CDA"/>
    <w:rsid w:val="00960565"/>
    <w:rsid w:val="00960D24"/>
    <w:rsid w:val="00961714"/>
    <w:rsid w:val="00962C23"/>
    <w:rsid w:val="00970301"/>
    <w:rsid w:val="00971C2F"/>
    <w:rsid w:val="00972071"/>
    <w:rsid w:val="00972C73"/>
    <w:rsid w:val="00973213"/>
    <w:rsid w:val="00973622"/>
    <w:rsid w:val="00973C55"/>
    <w:rsid w:val="00974039"/>
    <w:rsid w:val="00974E38"/>
    <w:rsid w:val="009772F4"/>
    <w:rsid w:val="00980967"/>
    <w:rsid w:val="0098171A"/>
    <w:rsid w:val="009817C8"/>
    <w:rsid w:val="00981D25"/>
    <w:rsid w:val="00982CA5"/>
    <w:rsid w:val="00984923"/>
    <w:rsid w:val="00985212"/>
    <w:rsid w:val="0099072B"/>
    <w:rsid w:val="00991D07"/>
    <w:rsid w:val="009932A8"/>
    <w:rsid w:val="00994ECC"/>
    <w:rsid w:val="009955A5"/>
    <w:rsid w:val="00995E02"/>
    <w:rsid w:val="009A0804"/>
    <w:rsid w:val="009A1915"/>
    <w:rsid w:val="009A2064"/>
    <w:rsid w:val="009A7DE2"/>
    <w:rsid w:val="009B0D2A"/>
    <w:rsid w:val="009B0D67"/>
    <w:rsid w:val="009B3920"/>
    <w:rsid w:val="009B458E"/>
    <w:rsid w:val="009B5CAE"/>
    <w:rsid w:val="009C0A65"/>
    <w:rsid w:val="009C0DA0"/>
    <w:rsid w:val="009C0FA8"/>
    <w:rsid w:val="009C12B5"/>
    <w:rsid w:val="009C12DF"/>
    <w:rsid w:val="009C32AC"/>
    <w:rsid w:val="009C48C6"/>
    <w:rsid w:val="009C5184"/>
    <w:rsid w:val="009D0390"/>
    <w:rsid w:val="009D324B"/>
    <w:rsid w:val="009D490E"/>
    <w:rsid w:val="009D4C6C"/>
    <w:rsid w:val="009D61CC"/>
    <w:rsid w:val="009D7A63"/>
    <w:rsid w:val="009E0618"/>
    <w:rsid w:val="009E4E97"/>
    <w:rsid w:val="009E51F1"/>
    <w:rsid w:val="009E58E2"/>
    <w:rsid w:val="009E65E3"/>
    <w:rsid w:val="009F0683"/>
    <w:rsid w:val="009F08E5"/>
    <w:rsid w:val="009F103C"/>
    <w:rsid w:val="009F28F9"/>
    <w:rsid w:val="009F67E8"/>
    <w:rsid w:val="00A01461"/>
    <w:rsid w:val="00A02A4B"/>
    <w:rsid w:val="00A07191"/>
    <w:rsid w:val="00A11152"/>
    <w:rsid w:val="00A12DEE"/>
    <w:rsid w:val="00A13F1C"/>
    <w:rsid w:val="00A15411"/>
    <w:rsid w:val="00A17826"/>
    <w:rsid w:val="00A17E80"/>
    <w:rsid w:val="00A20922"/>
    <w:rsid w:val="00A22E21"/>
    <w:rsid w:val="00A23A29"/>
    <w:rsid w:val="00A23FEA"/>
    <w:rsid w:val="00A242A2"/>
    <w:rsid w:val="00A25BD6"/>
    <w:rsid w:val="00A271D8"/>
    <w:rsid w:val="00A276CC"/>
    <w:rsid w:val="00A279E5"/>
    <w:rsid w:val="00A27E07"/>
    <w:rsid w:val="00A31A93"/>
    <w:rsid w:val="00A32101"/>
    <w:rsid w:val="00A330D6"/>
    <w:rsid w:val="00A33312"/>
    <w:rsid w:val="00A3336F"/>
    <w:rsid w:val="00A34394"/>
    <w:rsid w:val="00A34BF9"/>
    <w:rsid w:val="00A3662D"/>
    <w:rsid w:val="00A3695C"/>
    <w:rsid w:val="00A4050E"/>
    <w:rsid w:val="00A40B31"/>
    <w:rsid w:val="00A41262"/>
    <w:rsid w:val="00A429A8"/>
    <w:rsid w:val="00A4471E"/>
    <w:rsid w:val="00A44A46"/>
    <w:rsid w:val="00A44A76"/>
    <w:rsid w:val="00A44F02"/>
    <w:rsid w:val="00A4504A"/>
    <w:rsid w:val="00A46740"/>
    <w:rsid w:val="00A46A79"/>
    <w:rsid w:val="00A46D99"/>
    <w:rsid w:val="00A50140"/>
    <w:rsid w:val="00A51B9F"/>
    <w:rsid w:val="00A53B8A"/>
    <w:rsid w:val="00A541A9"/>
    <w:rsid w:val="00A54505"/>
    <w:rsid w:val="00A55766"/>
    <w:rsid w:val="00A566EF"/>
    <w:rsid w:val="00A569DB"/>
    <w:rsid w:val="00A56D9A"/>
    <w:rsid w:val="00A572ED"/>
    <w:rsid w:val="00A611D4"/>
    <w:rsid w:val="00A6140D"/>
    <w:rsid w:val="00A62CCF"/>
    <w:rsid w:val="00A6629A"/>
    <w:rsid w:val="00A71543"/>
    <w:rsid w:val="00A72414"/>
    <w:rsid w:val="00A737CE"/>
    <w:rsid w:val="00A74FB6"/>
    <w:rsid w:val="00A74FF4"/>
    <w:rsid w:val="00A74FFD"/>
    <w:rsid w:val="00A7584B"/>
    <w:rsid w:val="00A76B5D"/>
    <w:rsid w:val="00A800F7"/>
    <w:rsid w:val="00A80A86"/>
    <w:rsid w:val="00A818AD"/>
    <w:rsid w:val="00A827F5"/>
    <w:rsid w:val="00A84D61"/>
    <w:rsid w:val="00A87166"/>
    <w:rsid w:val="00A904A4"/>
    <w:rsid w:val="00A92350"/>
    <w:rsid w:val="00A9358D"/>
    <w:rsid w:val="00A96065"/>
    <w:rsid w:val="00A9692A"/>
    <w:rsid w:val="00A96BDC"/>
    <w:rsid w:val="00A97825"/>
    <w:rsid w:val="00AA0653"/>
    <w:rsid w:val="00AA2442"/>
    <w:rsid w:val="00AA3EA7"/>
    <w:rsid w:val="00AA53CC"/>
    <w:rsid w:val="00AA5BE9"/>
    <w:rsid w:val="00AA621D"/>
    <w:rsid w:val="00AA628B"/>
    <w:rsid w:val="00AA77A2"/>
    <w:rsid w:val="00AB00B1"/>
    <w:rsid w:val="00AB0392"/>
    <w:rsid w:val="00AB285B"/>
    <w:rsid w:val="00AB4334"/>
    <w:rsid w:val="00AB4815"/>
    <w:rsid w:val="00AB4B08"/>
    <w:rsid w:val="00AB503D"/>
    <w:rsid w:val="00AB7FEC"/>
    <w:rsid w:val="00AC030C"/>
    <w:rsid w:val="00AC12B9"/>
    <w:rsid w:val="00AC2304"/>
    <w:rsid w:val="00AC3667"/>
    <w:rsid w:val="00AC451E"/>
    <w:rsid w:val="00AC46D0"/>
    <w:rsid w:val="00AC5028"/>
    <w:rsid w:val="00AC7DC3"/>
    <w:rsid w:val="00AD052A"/>
    <w:rsid w:val="00AD12D4"/>
    <w:rsid w:val="00AD5372"/>
    <w:rsid w:val="00AD7684"/>
    <w:rsid w:val="00AE3045"/>
    <w:rsid w:val="00AE448E"/>
    <w:rsid w:val="00AE67C4"/>
    <w:rsid w:val="00AE7FB9"/>
    <w:rsid w:val="00AF0F76"/>
    <w:rsid w:val="00AF2D84"/>
    <w:rsid w:val="00AF2DB3"/>
    <w:rsid w:val="00AF43BF"/>
    <w:rsid w:val="00AF4676"/>
    <w:rsid w:val="00AF4998"/>
    <w:rsid w:val="00AF6B25"/>
    <w:rsid w:val="00AF6F41"/>
    <w:rsid w:val="00AF791A"/>
    <w:rsid w:val="00B01797"/>
    <w:rsid w:val="00B02B8D"/>
    <w:rsid w:val="00B034AE"/>
    <w:rsid w:val="00B0350A"/>
    <w:rsid w:val="00B036C6"/>
    <w:rsid w:val="00B0439D"/>
    <w:rsid w:val="00B048AC"/>
    <w:rsid w:val="00B05F6B"/>
    <w:rsid w:val="00B122FE"/>
    <w:rsid w:val="00B12DEE"/>
    <w:rsid w:val="00B1398B"/>
    <w:rsid w:val="00B14331"/>
    <w:rsid w:val="00B164C3"/>
    <w:rsid w:val="00B21D8D"/>
    <w:rsid w:val="00B22107"/>
    <w:rsid w:val="00B22729"/>
    <w:rsid w:val="00B23497"/>
    <w:rsid w:val="00B243C0"/>
    <w:rsid w:val="00B24A20"/>
    <w:rsid w:val="00B2640D"/>
    <w:rsid w:val="00B26764"/>
    <w:rsid w:val="00B30E31"/>
    <w:rsid w:val="00B30FAD"/>
    <w:rsid w:val="00B33F73"/>
    <w:rsid w:val="00B367DF"/>
    <w:rsid w:val="00B40FB9"/>
    <w:rsid w:val="00B41290"/>
    <w:rsid w:val="00B4157A"/>
    <w:rsid w:val="00B41FCC"/>
    <w:rsid w:val="00B4296C"/>
    <w:rsid w:val="00B43136"/>
    <w:rsid w:val="00B43BA8"/>
    <w:rsid w:val="00B44304"/>
    <w:rsid w:val="00B455FE"/>
    <w:rsid w:val="00B45FAD"/>
    <w:rsid w:val="00B460E3"/>
    <w:rsid w:val="00B46AC8"/>
    <w:rsid w:val="00B46C92"/>
    <w:rsid w:val="00B471B6"/>
    <w:rsid w:val="00B47701"/>
    <w:rsid w:val="00B47FB0"/>
    <w:rsid w:val="00B51997"/>
    <w:rsid w:val="00B52780"/>
    <w:rsid w:val="00B5407E"/>
    <w:rsid w:val="00B541E7"/>
    <w:rsid w:val="00B545E5"/>
    <w:rsid w:val="00B54BBB"/>
    <w:rsid w:val="00B55764"/>
    <w:rsid w:val="00B576EE"/>
    <w:rsid w:val="00B57E76"/>
    <w:rsid w:val="00B60533"/>
    <w:rsid w:val="00B62703"/>
    <w:rsid w:val="00B63287"/>
    <w:rsid w:val="00B6352A"/>
    <w:rsid w:val="00B64095"/>
    <w:rsid w:val="00B70DD7"/>
    <w:rsid w:val="00B71E60"/>
    <w:rsid w:val="00B72BF2"/>
    <w:rsid w:val="00B73EA0"/>
    <w:rsid w:val="00B7484F"/>
    <w:rsid w:val="00B74EEE"/>
    <w:rsid w:val="00B7609E"/>
    <w:rsid w:val="00B7640D"/>
    <w:rsid w:val="00B77766"/>
    <w:rsid w:val="00B8058C"/>
    <w:rsid w:val="00B80D3A"/>
    <w:rsid w:val="00B8101E"/>
    <w:rsid w:val="00B824CA"/>
    <w:rsid w:val="00B83369"/>
    <w:rsid w:val="00B8482C"/>
    <w:rsid w:val="00B84B03"/>
    <w:rsid w:val="00B863F4"/>
    <w:rsid w:val="00B86D20"/>
    <w:rsid w:val="00B902A9"/>
    <w:rsid w:val="00B90DD8"/>
    <w:rsid w:val="00B91B18"/>
    <w:rsid w:val="00B92F74"/>
    <w:rsid w:val="00B955A2"/>
    <w:rsid w:val="00B975AA"/>
    <w:rsid w:val="00B97E59"/>
    <w:rsid w:val="00BA1672"/>
    <w:rsid w:val="00BA33D2"/>
    <w:rsid w:val="00BA43D8"/>
    <w:rsid w:val="00BA5ED6"/>
    <w:rsid w:val="00BA63C2"/>
    <w:rsid w:val="00BA6B13"/>
    <w:rsid w:val="00BB1231"/>
    <w:rsid w:val="00BB36DC"/>
    <w:rsid w:val="00BB4A89"/>
    <w:rsid w:val="00BB5A12"/>
    <w:rsid w:val="00BB5E65"/>
    <w:rsid w:val="00BB6E0F"/>
    <w:rsid w:val="00BB79E8"/>
    <w:rsid w:val="00BC0DE9"/>
    <w:rsid w:val="00BC1075"/>
    <w:rsid w:val="00BC185A"/>
    <w:rsid w:val="00BC35F9"/>
    <w:rsid w:val="00BC4833"/>
    <w:rsid w:val="00BC5826"/>
    <w:rsid w:val="00BC5F46"/>
    <w:rsid w:val="00BD14E3"/>
    <w:rsid w:val="00BD1BCE"/>
    <w:rsid w:val="00BD263D"/>
    <w:rsid w:val="00BD3D16"/>
    <w:rsid w:val="00BD62A7"/>
    <w:rsid w:val="00BD7332"/>
    <w:rsid w:val="00BE2BCD"/>
    <w:rsid w:val="00BE42A9"/>
    <w:rsid w:val="00BE5A9D"/>
    <w:rsid w:val="00BF0589"/>
    <w:rsid w:val="00BF2F60"/>
    <w:rsid w:val="00BF3969"/>
    <w:rsid w:val="00BF61B6"/>
    <w:rsid w:val="00BF6484"/>
    <w:rsid w:val="00BF6FDC"/>
    <w:rsid w:val="00C04139"/>
    <w:rsid w:val="00C0598B"/>
    <w:rsid w:val="00C05A37"/>
    <w:rsid w:val="00C103A7"/>
    <w:rsid w:val="00C12283"/>
    <w:rsid w:val="00C14695"/>
    <w:rsid w:val="00C14BA7"/>
    <w:rsid w:val="00C17089"/>
    <w:rsid w:val="00C2079D"/>
    <w:rsid w:val="00C231B8"/>
    <w:rsid w:val="00C23814"/>
    <w:rsid w:val="00C26823"/>
    <w:rsid w:val="00C3019D"/>
    <w:rsid w:val="00C31696"/>
    <w:rsid w:val="00C32A53"/>
    <w:rsid w:val="00C33131"/>
    <w:rsid w:val="00C33425"/>
    <w:rsid w:val="00C33747"/>
    <w:rsid w:val="00C402CA"/>
    <w:rsid w:val="00C41499"/>
    <w:rsid w:val="00C456E6"/>
    <w:rsid w:val="00C46B1E"/>
    <w:rsid w:val="00C46F33"/>
    <w:rsid w:val="00C52A45"/>
    <w:rsid w:val="00C52E02"/>
    <w:rsid w:val="00C53AD1"/>
    <w:rsid w:val="00C53CE4"/>
    <w:rsid w:val="00C57C22"/>
    <w:rsid w:val="00C62E30"/>
    <w:rsid w:val="00C64BA2"/>
    <w:rsid w:val="00C64E4C"/>
    <w:rsid w:val="00C66C13"/>
    <w:rsid w:val="00C709F7"/>
    <w:rsid w:val="00C7285F"/>
    <w:rsid w:val="00C74969"/>
    <w:rsid w:val="00C76BC5"/>
    <w:rsid w:val="00C80AAE"/>
    <w:rsid w:val="00C81291"/>
    <w:rsid w:val="00C8218E"/>
    <w:rsid w:val="00C835A8"/>
    <w:rsid w:val="00C83D08"/>
    <w:rsid w:val="00C87520"/>
    <w:rsid w:val="00C93523"/>
    <w:rsid w:val="00C94EDE"/>
    <w:rsid w:val="00C94F71"/>
    <w:rsid w:val="00C95EBE"/>
    <w:rsid w:val="00CA070A"/>
    <w:rsid w:val="00CA0711"/>
    <w:rsid w:val="00CA202C"/>
    <w:rsid w:val="00CA3778"/>
    <w:rsid w:val="00CA3A43"/>
    <w:rsid w:val="00CA5088"/>
    <w:rsid w:val="00CA64D1"/>
    <w:rsid w:val="00CB11B5"/>
    <w:rsid w:val="00CB1B0F"/>
    <w:rsid w:val="00CB2DE4"/>
    <w:rsid w:val="00CB492A"/>
    <w:rsid w:val="00CB4D27"/>
    <w:rsid w:val="00CB5A86"/>
    <w:rsid w:val="00CB5F78"/>
    <w:rsid w:val="00CC0E9C"/>
    <w:rsid w:val="00CC1097"/>
    <w:rsid w:val="00CC146D"/>
    <w:rsid w:val="00CC194F"/>
    <w:rsid w:val="00CC4B86"/>
    <w:rsid w:val="00CC54AD"/>
    <w:rsid w:val="00CC7034"/>
    <w:rsid w:val="00CD0105"/>
    <w:rsid w:val="00CD053B"/>
    <w:rsid w:val="00CD10C4"/>
    <w:rsid w:val="00CD1562"/>
    <w:rsid w:val="00CD6B6A"/>
    <w:rsid w:val="00CD7AD7"/>
    <w:rsid w:val="00CE1983"/>
    <w:rsid w:val="00CE1B14"/>
    <w:rsid w:val="00CE3418"/>
    <w:rsid w:val="00CE40BD"/>
    <w:rsid w:val="00CE75BC"/>
    <w:rsid w:val="00CE7ABF"/>
    <w:rsid w:val="00CF0541"/>
    <w:rsid w:val="00CF0C42"/>
    <w:rsid w:val="00CF1527"/>
    <w:rsid w:val="00CF2E80"/>
    <w:rsid w:val="00CF3973"/>
    <w:rsid w:val="00CF41E2"/>
    <w:rsid w:val="00CF4938"/>
    <w:rsid w:val="00CF4975"/>
    <w:rsid w:val="00CF60E8"/>
    <w:rsid w:val="00CF7130"/>
    <w:rsid w:val="00D00104"/>
    <w:rsid w:val="00D02CC9"/>
    <w:rsid w:val="00D035F1"/>
    <w:rsid w:val="00D04E03"/>
    <w:rsid w:val="00D07750"/>
    <w:rsid w:val="00D1118F"/>
    <w:rsid w:val="00D136F0"/>
    <w:rsid w:val="00D15B9F"/>
    <w:rsid w:val="00D162C5"/>
    <w:rsid w:val="00D170C4"/>
    <w:rsid w:val="00D175D7"/>
    <w:rsid w:val="00D2016A"/>
    <w:rsid w:val="00D20267"/>
    <w:rsid w:val="00D202B0"/>
    <w:rsid w:val="00D204BA"/>
    <w:rsid w:val="00D21128"/>
    <w:rsid w:val="00D228AE"/>
    <w:rsid w:val="00D25501"/>
    <w:rsid w:val="00D27684"/>
    <w:rsid w:val="00D30DCC"/>
    <w:rsid w:val="00D30DD1"/>
    <w:rsid w:val="00D3682E"/>
    <w:rsid w:val="00D410EA"/>
    <w:rsid w:val="00D42F38"/>
    <w:rsid w:val="00D44A27"/>
    <w:rsid w:val="00D45D9F"/>
    <w:rsid w:val="00D46971"/>
    <w:rsid w:val="00D46D32"/>
    <w:rsid w:val="00D50AD6"/>
    <w:rsid w:val="00D55C6B"/>
    <w:rsid w:val="00D56E6B"/>
    <w:rsid w:val="00D57CAE"/>
    <w:rsid w:val="00D621C3"/>
    <w:rsid w:val="00D64D76"/>
    <w:rsid w:val="00D65671"/>
    <w:rsid w:val="00D6611F"/>
    <w:rsid w:val="00D67A9B"/>
    <w:rsid w:val="00D76401"/>
    <w:rsid w:val="00D76BAA"/>
    <w:rsid w:val="00D77308"/>
    <w:rsid w:val="00D77D7D"/>
    <w:rsid w:val="00D82113"/>
    <w:rsid w:val="00D832D8"/>
    <w:rsid w:val="00D832F5"/>
    <w:rsid w:val="00D851F2"/>
    <w:rsid w:val="00D90AB3"/>
    <w:rsid w:val="00D934EE"/>
    <w:rsid w:val="00D94974"/>
    <w:rsid w:val="00D953A7"/>
    <w:rsid w:val="00D97867"/>
    <w:rsid w:val="00D9788F"/>
    <w:rsid w:val="00DA06B5"/>
    <w:rsid w:val="00DA0DF2"/>
    <w:rsid w:val="00DA0DFC"/>
    <w:rsid w:val="00DA133C"/>
    <w:rsid w:val="00DA19E7"/>
    <w:rsid w:val="00DA2004"/>
    <w:rsid w:val="00DA6D97"/>
    <w:rsid w:val="00DB1146"/>
    <w:rsid w:val="00DB2341"/>
    <w:rsid w:val="00DB2CE7"/>
    <w:rsid w:val="00DC04F6"/>
    <w:rsid w:val="00DC163F"/>
    <w:rsid w:val="00DC1C57"/>
    <w:rsid w:val="00DC21AE"/>
    <w:rsid w:val="00DC3ECA"/>
    <w:rsid w:val="00DC4C6E"/>
    <w:rsid w:val="00DD6186"/>
    <w:rsid w:val="00DD7D20"/>
    <w:rsid w:val="00DE16D4"/>
    <w:rsid w:val="00DE448C"/>
    <w:rsid w:val="00DE5A53"/>
    <w:rsid w:val="00DE5ACC"/>
    <w:rsid w:val="00DE5DD6"/>
    <w:rsid w:val="00DE6251"/>
    <w:rsid w:val="00DF1994"/>
    <w:rsid w:val="00DF1BAA"/>
    <w:rsid w:val="00DF2385"/>
    <w:rsid w:val="00DF23B0"/>
    <w:rsid w:val="00DF4C6F"/>
    <w:rsid w:val="00DF6629"/>
    <w:rsid w:val="00DF72B7"/>
    <w:rsid w:val="00DF7380"/>
    <w:rsid w:val="00DF76F6"/>
    <w:rsid w:val="00DF7D12"/>
    <w:rsid w:val="00E00FB5"/>
    <w:rsid w:val="00E02D9D"/>
    <w:rsid w:val="00E036C6"/>
    <w:rsid w:val="00E03930"/>
    <w:rsid w:val="00E0492B"/>
    <w:rsid w:val="00E05262"/>
    <w:rsid w:val="00E10A99"/>
    <w:rsid w:val="00E13012"/>
    <w:rsid w:val="00E13666"/>
    <w:rsid w:val="00E13EA6"/>
    <w:rsid w:val="00E16283"/>
    <w:rsid w:val="00E173BA"/>
    <w:rsid w:val="00E17ACD"/>
    <w:rsid w:val="00E20AA3"/>
    <w:rsid w:val="00E2287A"/>
    <w:rsid w:val="00E22C6F"/>
    <w:rsid w:val="00E23873"/>
    <w:rsid w:val="00E2411C"/>
    <w:rsid w:val="00E25DCD"/>
    <w:rsid w:val="00E270E5"/>
    <w:rsid w:val="00E307C3"/>
    <w:rsid w:val="00E32314"/>
    <w:rsid w:val="00E422EA"/>
    <w:rsid w:val="00E427BD"/>
    <w:rsid w:val="00E42DAF"/>
    <w:rsid w:val="00E4536B"/>
    <w:rsid w:val="00E45A4A"/>
    <w:rsid w:val="00E45A7E"/>
    <w:rsid w:val="00E479C2"/>
    <w:rsid w:val="00E50FCE"/>
    <w:rsid w:val="00E5217D"/>
    <w:rsid w:val="00E5257A"/>
    <w:rsid w:val="00E5348B"/>
    <w:rsid w:val="00E54DBF"/>
    <w:rsid w:val="00E61AFE"/>
    <w:rsid w:val="00E62B7D"/>
    <w:rsid w:val="00E62D84"/>
    <w:rsid w:val="00E6375C"/>
    <w:rsid w:val="00E64221"/>
    <w:rsid w:val="00E670B4"/>
    <w:rsid w:val="00E70CC3"/>
    <w:rsid w:val="00E716AA"/>
    <w:rsid w:val="00E72611"/>
    <w:rsid w:val="00E73F72"/>
    <w:rsid w:val="00E74620"/>
    <w:rsid w:val="00E769FC"/>
    <w:rsid w:val="00E76AAB"/>
    <w:rsid w:val="00E81597"/>
    <w:rsid w:val="00E8342F"/>
    <w:rsid w:val="00E838FB"/>
    <w:rsid w:val="00E83916"/>
    <w:rsid w:val="00E87F27"/>
    <w:rsid w:val="00E90B6B"/>
    <w:rsid w:val="00E91A2A"/>
    <w:rsid w:val="00E91C7F"/>
    <w:rsid w:val="00E93AB4"/>
    <w:rsid w:val="00E93F5F"/>
    <w:rsid w:val="00E95258"/>
    <w:rsid w:val="00E955EE"/>
    <w:rsid w:val="00E96B44"/>
    <w:rsid w:val="00EA132E"/>
    <w:rsid w:val="00EA3EEA"/>
    <w:rsid w:val="00EA4C44"/>
    <w:rsid w:val="00EA529B"/>
    <w:rsid w:val="00EA6433"/>
    <w:rsid w:val="00EB2125"/>
    <w:rsid w:val="00EB2BDB"/>
    <w:rsid w:val="00EB31FB"/>
    <w:rsid w:val="00EB55E1"/>
    <w:rsid w:val="00EB63C1"/>
    <w:rsid w:val="00EB7548"/>
    <w:rsid w:val="00EB759D"/>
    <w:rsid w:val="00EC0EEC"/>
    <w:rsid w:val="00EC3BAB"/>
    <w:rsid w:val="00EC4A33"/>
    <w:rsid w:val="00EC5D06"/>
    <w:rsid w:val="00EC6082"/>
    <w:rsid w:val="00EC6C3B"/>
    <w:rsid w:val="00ED19F1"/>
    <w:rsid w:val="00ED20D0"/>
    <w:rsid w:val="00ED20F1"/>
    <w:rsid w:val="00ED2674"/>
    <w:rsid w:val="00ED2BA8"/>
    <w:rsid w:val="00ED2F3D"/>
    <w:rsid w:val="00EE17C1"/>
    <w:rsid w:val="00EE206D"/>
    <w:rsid w:val="00EE422C"/>
    <w:rsid w:val="00EE59C9"/>
    <w:rsid w:val="00EE5FAA"/>
    <w:rsid w:val="00EE61F9"/>
    <w:rsid w:val="00EE6255"/>
    <w:rsid w:val="00EE745D"/>
    <w:rsid w:val="00EF2D73"/>
    <w:rsid w:val="00EF2E4D"/>
    <w:rsid w:val="00EF54DB"/>
    <w:rsid w:val="00F03276"/>
    <w:rsid w:val="00F047CE"/>
    <w:rsid w:val="00F047F9"/>
    <w:rsid w:val="00F05627"/>
    <w:rsid w:val="00F06214"/>
    <w:rsid w:val="00F101A5"/>
    <w:rsid w:val="00F1106D"/>
    <w:rsid w:val="00F12D0B"/>
    <w:rsid w:val="00F1615C"/>
    <w:rsid w:val="00F17BED"/>
    <w:rsid w:val="00F26404"/>
    <w:rsid w:val="00F275D6"/>
    <w:rsid w:val="00F319E8"/>
    <w:rsid w:val="00F31B93"/>
    <w:rsid w:val="00F3291D"/>
    <w:rsid w:val="00F33322"/>
    <w:rsid w:val="00F3405A"/>
    <w:rsid w:val="00F35E4A"/>
    <w:rsid w:val="00F36789"/>
    <w:rsid w:val="00F36B20"/>
    <w:rsid w:val="00F4275B"/>
    <w:rsid w:val="00F43800"/>
    <w:rsid w:val="00F445B8"/>
    <w:rsid w:val="00F45813"/>
    <w:rsid w:val="00F45D4C"/>
    <w:rsid w:val="00F525FB"/>
    <w:rsid w:val="00F52986"/>
    <w:rsid w:val="00F540E6"/>
    <w:rsid w:val="00F54D91"/>
    <w:rsid w:val="00F55DCA"/>
    <w:rsid w:val="00F56BF6"/>
    <w:rsid w:val="00F56CFD"/>
    <w:rsid w:val="00F57B02"/>
    <w:rsid w:val="00F60FDA"/>
    <w:rsid w:val="00F612AE"/>
    <w:rsid w:val="00F63DF0"/>
    <w:rsid w:val="00F63E26"/>
    <w:rsid w:val="00F64FB1"/>
    <w:rsid w:val="00F652ED"/>
    <w:rsid w:val="00F672B7"/>
    <w:rsid w:val="00F67BD3"/>
    <w:rsid w:val="00F70378"/>
    <w:rsid w:val="00F731DA"/>
    <w:rsid w:val="00F7337C"/>
    <w:rsid w:val="00F74482"/>
    <w:rsid w:val="00F760F2"/>
    <w:rsid w:val="00F7711F"/>
    <w:rsid w:val="00F77153"/>
    <w:rsid w:val="00F7735B"/>
    <w:rsid w:val="00F819FF"/>
    <w:rsid w:val="00F84A60"/>
    <w:rsid w:val="00F90FD7"/>
    <w:rsid w:val="00F93423"/>
    <w:rsid w:val="00F96518"/>
    <w:rsid w:val="00FA007F"/>
    <w:rsid w:val="00FA00A7"/>
    <w:rsid w:val="00FA0636"/>
    <w:rsid w:val="00FA3175"/>
    <w:rsid w:val="00FA5E6B"/>
    <w:rsid w:val="00FA776A"/>
    <w:rsid w:val="00FA797F"/>
    <w:rsid w:val="00FB0E3A"/>
    <w:rsid w:val="00FB20D4"/>
    <w:rsid w:val="00FB4C66"/>
    <w:rsid w:val="00FB4F3C"/>
    <w:rsid w:val="00FB6605"/>
    <w:rsid w:val="00FB6CC3"/>
    <w:rsid w:val="00FB793A"/>
    <w:rsid w:val="00FB7DA2"/>
    <w:rsid w:val="00FB7F63"/>
    <w:rsid w:val="00FC0CC6"/>
    <w:rsid w:val="00FC165B"/>
    <w:rsid w:val="00FC23A7"/>
    <w:rsid w:val="00FC25E1"/>
    <w:rsid w:val="00FC306A"/>
    <w:rsid w:val="00FD0504"/>
    <w:rsid w:val="00FD0883"/>
    <w:rsid w:val="00FD2C8E"/>
    <w:rsid w:val="00FD316F"/>
    <w:rsid w:val="00FD450A"/>
    <w:rsid w:val="00FE106E"/>
    <w:rsid w:val="00FE1078"/>
    <w:rsid w:val="00FE15CE"/>
    <w:rsid w:val="00FE3236"/>
    <w:rsid w:val="00FE3393"/>
    <w:rsid w:val="00FE3C0C"/>
    <w:rsid w:val="00FE431D"/>
    <w:rsid w:val="00FE4566"/>
    <w:rsid w:val="00FE488E"/>
    <w:rsid w:val="00FE4B64"/>
    <w:rsid w:val="00FE53F3"/>
    <w:rsid w:val="00FE628B"/>
    <w:rsid w:val="00FE68F5"/>
    <w:rsid w:val="00FE71AD"/>
    <w:rsid w:val="00FE73C7"/>
    <w:rsid w:val="00FE794A"/>
    <w:rsid w:val="00FF351A"/>
    <w:rsid w:val="00FF35DF"/>
    <w:rsid w:val="00FF381A"/>
    <w:rsid w:val="00FF685B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70C16"/>
  <w15:docId w15:val="{9528C2E6-3535-4029-82A8-D0702CC2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731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44F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2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0718B8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color w:val="000000"/>
      <w:sz w:val="26"/>
      <w:szCs w:val="26"/>
      <w:lang w:eastAsia="ru-RU"/>
    </w:rPr>
  </w:style>
  <w:style w:type="paragraph" w:styleId="4">
    <w:name w:val="heading 4"/>
    <w:basedOn w:val="a"/>
    <w:next w:val="a"/>
    <w:link w:val="40"/>
    <w:autoRedefine/>
    <w:qFormat/>
    <w:rsid w:val="0017413B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3"/>
    </w:pPr>
    <w:rPr>
      <w:rFonts w:ascii="Times New Roman" w:hAnsi="Times New Roman" w:cs="Times New Roman"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D039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77D7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kk-KZ"/>
    </w:rPr>
  </w:style>
  <w:style w:type="paragraph" w:styleId="a6">
    <w:name w:val="Balloon Text"/>
    <w:basedOn w:val="a"/>
    <w:link w:val="a7"/>
    <w:uiPriority w:val="99"/>
    <w:semiHidden/>
    <w:unhideWhenUsed/>
    <w:rsid w:val="00D77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7D7D"/>
    <w:rPr>
      <w:rFonts w:ascii="Tahoma" w:hAnsi="Tahoma" w:cs="Tahoma"/>
      <w:sz w:val="16"/>
      <w:szCs w:val="16"/>
    </w:rPr>
  </w:style>
  <w:style w:type="paragraph" w:styleId="a8">
    <w:name w:val="Intense Quote"/>
    <w:basedOn w:val="a"/>
    <w:next w:val="a"/>
    <w:link w:val="a9"/>
    <w:uiPriority w:val="30"/>
    <w:qFormat/>
    <w:rsid w:val="00E93F5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kk-KZ"/>
    </w:rPr>
  </w:style>
  <w:style w:type="character" w:customStyle="1" w:styleId="a9">
    <w:name w:val="Выделенная цитата Знак"/>
    <w:basedOn w:val="a0"/>
    <w:link w:val="a8"/>
    <w:uiPriority w:val="30"/>
    <w:rsid w:val="00E93F5F"/>
    <w:rPr>
      <w:rFonts w:eastAsiaTheme="minorEastAsia"/>
      <w:b/>
      <w:bCs/>
      <w:i/>
      <w:iCs/>
      <w:color w:val="4F81BD" w:themeColor="accent1"/>
      <w:lang w:eastAsia="kk-KZ"/>
    </w:rPr>
  </w:style>
  <w:style w:type="character" w:styleId="aa">
    <w:name w:val="Hyperlink"/>
    <w:basedOn w:val="a0"/>
    <w:uiPriority w:val="99"/>
    <w:unhideWhenUsed/>
    <w:rsid w:val="00FA797F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10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B034A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034A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03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03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03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333CCA"/>
    <w:pPr>
      <w:spacing w:after="0" w:line="240" w:lineRule="auto"/>
    </w:pPr>
  </w:style>
  <w:style w:type="character" w:customStyle="1" w:styleId="s0">
    <w:name w:val="s0"/>
    <w:basedOn w:val="a0"/>
    <w:rsid w:val="0031685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paragraph" w:customStyle="1" w:styleId="msonormalcxspmiddle">
    <w:name w:val="msonormalcxspmiddle"/>
    <w:basedOn w:val="a"/>
    <w:rsid w:val="00316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13"/>
    <w:basedOn w:val="a"/>
    <w:rsid w:val="003168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0">
    <w:name w:val="210"/>
    <w:basedOn w:val="a"/>
    <w:rsid w:val="0031685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32"/>
      <w:szCs w:val="32"/>
      <w:lang w:eastAsia="ru-RU"/>
    </w:rPr>
  </w:style>
  <w:style w:type="paragraph" w:styleId="af2">
    <w:name w:val="Body Text Indent"/>
    <w:basedOn w:val="a"/>
    <w:link w:val="af3"/>
    <w:rsid w:val="00316858"/>
    <w:pPr>
      <w:spacing w:after="120" w:line="240" w:lineRule="auto"/>
      <w:ind w:left="283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16858"/>
    <w:rPr>
      <w:rFonts w:ascii="Arial" w:eastAsia="Times New Roman" w:hAnsi="Arial" w:cs="Arial"/>
      <w:color w:val="000000"/>
      <w:sz w:val="20"/>
      <w:szCs w:val="20"/>
      <w:lang w:val="ru-RU" w:eastAsia="ru-RU"/>
    </w:rPr>
  </w:style>
  <w:style w:type="paragraph" w:customStyle="1" w:styleId="11">
    <w:name w:val="1"/>
    <w:basedOn w:val="a"/>
    <w:rsid w:val="003168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31685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16858"/>
  </w:style>
  <w:style w:type="paragraph" w:customStyle="1" w:styleId="23">
    <w:name w:val="2"/>
    <w:basedOn w:val="a"/>
    <w:rsid w:val="00F612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">
    <w:name w:val="9"/>
    <w:basedOn w:val="a0"/>
    <w:rsid w:val="005533CA"/>
  </w:style>
  <w:style w:type="character" w:customStyle="1" w:styleId="s3">
    <w:name w:val="s3"/>
    <w:basedOn w:val="a0"/>
    <w:rsid w:val="00897CE5"/>
    <w:rPr>
      <w:rFonts w:ascii="Times New Roman" w:hAnsi="Times New Roman" w:cs="Times New Roman" w:hint="default"/>
      <w:i/>
      <w:iCs/>
      <w:color w:val="FF0000"/>
    </w:rPr>
  </w:style>
  <w:style w:type="character" w:customStyle="1" w:styleId="s1">
    <w:name w:val="s1"/>
    <w:basedOn w:val="a0"/>
    <w:rsid w:val="00897CE5"/>
    <w:rPr>
      <w:rFonts w:ascii="Times New Roman" w:hAnsi="Times New Roman" w:cs="Times New Roman" w:hint="default"/>
      <w:b/>
      <w:bCs/>
      <w:color w:val="000000"/>
    </w:rPr>
  </w:style>
  <w:style w:type="character" w:customStyle="1" w:styleId="s9">
    <w:name w:val="s9"/>
    <w:basedOn w:val="a0"/>
    <w:rsid w:val="00897CE5"/>
    <w:rPr>
      <w:rFonts w:ascii="Times New Roman" w:hAnsi="Times New Roman" w:cs="Times New Roman" w:hint="default"/>
      <w:i/>
      <w:iCs/>
      <w:color w:val="333399"/>
      <w:u w:val="single"/>
    </w:rPr>
  </w:style>
  <w:style w:type="paragraph" w:styleId="af4">
    <w:name w:val="Body Text"/>
    <w:basedOn w:val="a"/>
    <w:link w:val="af5"/>
    <w:uiPriority w:val="99"/>
    <w:semiHidden/>
    <w:unhideWhenUsed/>
    <w:rsid w:val="000718B8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0718B8"/>
  </w:style>
  <w:style w:type="character" w:customStyle="1" w:styleId="30">
    <w:name w:val="Заголовок 3 Знак"/>
    <w:basedOn w:val="a0"/>
    <w:link w:val="3"/>
    <w:rsid w:val="000718B8"/>
    <w:rPr>
      <w:rFonts w:ascii="Calibri Light" w:eastAsia="Times New Roman" w:hAnsi="Calibri Light" w:cs="Times New Roman"/>
      <w:b/>
      <w:bCs/>
      <w:color w:val="000000"/>
      <w:sz w:val="26"/>
      <w:szCs w:val="26"/>
      <w:lang w:val="ru-RU" w:eastAsia="ru-RU"/>
    </w:rPr>
  </w:style>
  <w:style w:type="paragraph" w:customStyle="1" w:styleId="2cxsplast">
    <w:name w:val="2cxsplast"/>
    <w:basedOn w:val="a"/>
    <w:rsid w:val="00836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cxspmiddle">
    <w:name w:val="1cxspmiddle"/>
    <w:basedOn w:val="a"/>
    <w:rsid w:val="00836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66106"/>
  </w:style>
  <w:style w:type="paragraph" w:customStyle="1" w:styleId="OPMBodytext">
    <w:name w:val="OPM Body text"/>
    <w:basedOn w:val="a"/>
    <w:link w:val="OPMBodytextChar"/>
    <w:qFormat/>
    <w:rsid w:val="005F081D"/>
    <w:pPr>
      <w:spacing w:after="240" w:line="276" w:lineRule="atLeast"/>
    </w:pPr>
    <w:rPr>
      <w:rFonts w:ascii="Arial" w:eastAsia="Times New Roman" w:hAnsi="Arial" w:cs="Times New Roman"/>
      <w:szCs w:val="20"/>
      <w:lang w:val="en-GB"/>
    </w:rPr>
  </w:style>
  <w:style w:type="character" w:customStyle="1" w:styleId="OPMBodytextChar">
    <w:name w:val="OPM Body text Char"/>
    <w:basedOn w:val="a0"/>
    <w:link w:val="OPMBodytext"/>
    <w:rsid w:val="005F081D"/>
    <w:rPr>
      <w:rFonts w:ascii="Arial" w:eastAsia="Times New Roman" w:hAnsi="Arial" w:cs="Times New Roman"/>
      <w:szCs w:val="20"/>
      <w:lang w:val="en-GB"/>
    </w:rPr>
  </w:style>
  <w:style w:type="paragraph" w:styleId="af6">
    <w:name w:val="header"/>
    <w:basedOn w:val="a"/>
    <w:link w:val="af7"/>
    <w:uiPriority w:val="99"/>
    <w:unhideWhenUsed/>
    <w:rsid w:val="002E1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E1636"/>
  </w:style>
  <w:style w:type="paragraph" w:styleId="af8">
    <w:name w:val="footer"/>
    <w:basedOn w:val="a"/>
    <w:link w:val="af9"/>
    <w:uiPriority w:val="99"/>
    <w:unhideWhenUsed/>
    <w:rsid w:val="002E1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E1636"/>
  </w:style>
  <w:style w:type="character" w:customStyle="1" w:styleId="afa">
    <w:name w:val="Заголовок Знак"/>
    <w:link w:val="12"/>
    <w:locked/>
    <w:rsid w:val="001F7AF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1"/>
    <w:basedOn w:val="a"/>
    <w:link w:val="afa"/>
    <w:qFormat/>
    <w:rsid w:val="001F7AFB"/>
    <w:pPr>
      <w:spacing w:after="0" w:line="360" w:lineRule="auto"/>
      <w:ind w:firstLine="85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rsid w:val="0017413B"/>
    <w:rPr>
      <w:rFonts w:ascii="Times New Roman" w:hAnsi="Times New Roman" w:cs="Times New Roman"/>
      <w:bCs/>
      <w:sz w:val="24"/>
      <w:szCs w:val="24"/>
      <w:lang w:val="ru-RU"/>
    </w:rPr>
  </w:style>
  <w:style w:type="character" w:styleId="afb">
    <w:name w:val="Strong"/>
    <w:basedOn w:val="a0"/>
    <w:uiPriority w:val="22"/>
    <w:qFormat/>
    <w:rsid w:val="003A412D"/>
    <w:rPr>
      <w:b/>
      <w:bCs/>
    </w:rPr>
  </w:style>
  <w:style w:type="paragraph" w:customStyle="1" w:styleId="rtecenter">
    <w:name w:val="rtecenter"/>
    <w:basedOn w:val="a"/>
    <w:rsid w:val="003A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3A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semiHidden/>
    <w:rsid w:val="003A412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Narrow" w:eastAsia="Times New Roman" w:hAnsi="Arial Narrow" w:cs="Arial Narrow"/>
      <w:b/>
      <w:bCs/>
      <w:sz w:val="72"/>
      <w:szCs w:val="72"/>
      <w:lang w:val="ru-RU" w:eastAsia="ru-RU"/>
    </w:rPr>
  </w:style>
  <w:style w:type="paragraph" w:customStyle="1" w:styleId="FR2">
    <w:name w:val="FR2"/>
    <w:semiHidden/>
    <w:rsid w:val="003A412D"/>
    <w:pPr>
      <w:widowControl w:val="0"/>
      <w:autoSpaceDE w:val="0"/>
      <w:autoSpaceDN w:val="0"/>
      <w:adjustRightInd w:val="0"/>
      <w:spacing w:after="0" w:line="360" w:lineRule="auto"/>
      <w:ind w:right="1000"/>
      <w:jc w:val="right"/>
    </w:pPr>
    <w:rPr>
      <w:rFonts w:ascii="Arial Narrow" w:eastAsia="Times New Roman" w:hAnsi="Arial Narrow" w:cs="Arial Narrow"/>
      <w:sz w:val="48"/>
      <w:szCs w:val="48"/>
      <w:lang w:val="ru-RU" w:eastAsia="ru-RU"/>
    </w:rPr>
  </w:style>
  <w:style w:type="paragraph" w:customStyle="1" w:styleId="Default">
    <w:name w:val="Default"/>
    <w:rsid w:val="003A41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dropcap">
    <w:name w:val="dropcap"/>
    <w:basedOn w:val="a"/>
    <w:rsid w:val="00175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ropcap1">
    <w:name w:val="dropcap1"/>
    <w:basedOn w:val="a0"/>
    <w:rsid w:val="00175A3D"/>
  </w:style>
  <w:style w:type="table" w:customStyle="1" w:styleId="14">
    <w:name w:val="Сетка таблицы1"/>
    <w:basedOn w:val="a1"/>
    <w:next w:val="ab"/>
    <w:uiPriority w:val="59"/>
    <w:rsid w:val="00DB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44F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styleId="afc">
    <w:name w:val="Emphasis"/>
    <w:basedOn w:val="a0"/>
    <w:uiPriority w:val="20"/>
    <w:qFormat/>
    <w:rsid w:val="00AF43BF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D162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fd">
    <w:name w:val="TOC Heading"/>
    <w:basedOn w:val="1"/>
    <w:next w:val="a"/>
    <w:uiPriority w:val="39"/>
    <w:semiHidden/>
    <w:unhideWhenUsed/>
    <w:qFormat/>
    <w:rsid w:val="00AF6B25"/>
    <w:pPr>
      <w:outlineLvl w:val="9"/>
    </w:pPr>
    <w:rPr>
      <w:lang w:eastAsia="ru-RU"/>
    </w:rPr>
  </w:style>
  <w:style w:type="paragraph" w:styleId="24">
    <w:name w:val="toc 2"/>
    <w:basedOn w:val="a"/>
    <w:next w:val="a"/>
    <w:autoRedefine/>
    <w:uiPriority w:val="39"/>
    <w:semiHidden/>
    <w:unhideWhenUsed/>
    <w:qFormat/>
    <w:rsid w:val="00AF6B25"/>
    <w:pPr>
      <w:spacing w:after="100"/>
      <w:ind w:left="220"/>
    </w:pPr>
    <w:rPr>
      <w:rFonts w:eastAsiaTheme="minorEastAsia"/>
      <w:lang w:eastAsia="ru-RU"/>
    </w:rPr>
  </w:style>
  <w:style w:type="paragraph" w:styleId="15">
    <w:name w:val="toc 1"/>
    <w:basedOn w:val="a"/>
    <w:next w:val="a"/>
    <w:autoRedefine/>
    <w:uiPriority w:val="39"/>
    <w:unhideWhenUsed/>
    <w:qFormat/>
    <w:rsid w:val="00A17826"/>
    <w:pPr>
      <w:tabs>
        <w:tab w:val="right" w:pos="9628"/>
      </w:tabs>
      <w:spacing w:after="100"/>
    </w:pPr>
    <w:rPr>
      <w:rFonts w:ascii="Times New Roman" w:eastAsiaTheme="minorEastAsia" w:hAnsi="Times New Roman" w:cs="Times New Roman"/>
      <w:noProof/>
      <w:sz w:val="28"/>
      <w:szCs w:val="28"/>
      <w:lang w:eastAsia="ru-RU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AF6B25"/>
    <w:pPr>
      <w:spacing w:after="100"/>
      <w:ind w:left="440"/>
    </w:pPr>
    <w:rPr>
      <w:rFonts w:eastAsiaTheme="minorEastAsia"/>
      <w:lang w:eastAsia="ru-RU"/>
    </w:rPr>
  </w:style>
  <w:style w:type="table" w:customStyle="1" w:styleId="25">
    <w:name w:val="Сетка таблицы2"/>
    <w:basedOn w:val="a1"/>
    <w:next w:val="ab"/>
    <w:uiPriority w:val="59"/>
    <w:rsid w:val="0085200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b"/>
    <w:uiPriority w:val="59"/>
    <w:rsid w:val="00852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001667"/>
    <w:rPr>
      <w:lang w:val="ru-RU"/>
    </w:rPr>
  </w:style>
  <w:style w:type="paragraph" w:customStyle="1" w:styleId="pdq2pgselectionanchorcontainer">
    <w:name w:val="pdq2pg_selectionanchorcontainer"/>
    <w:basedOn w:val="a"/>
    <w:rsid w:val="00E47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9BA35-F8F7-4161-B9AF-B66A9028A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12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23</cp:revision>
  <dcterms:created xsi:type="dcterms:W3CDTF">2022-05-25T06:06:00Z</dcterms:created>
  <dcterms:modified xsi:type="dcterms:W3CDTF">2026-09-21T06:57:00Z</dcterms:modified>
</cp:coreProperties>
</file>